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E2CA" w14:textId="7FAD5584" w:rsidR="00756ED6" w:rsidRPr="00C80049" w:rsidRDefault="000A3C72" w:rsidP="006D6D9B">
      <w:pPr>
        <w:spacing w:line="360" w:lineRule="auto"/>
        <w:jc w:val="center"/>
        <w:rPr>
          <w:rFonts w:ascii="Times New Roman" w:hAnsi="Times New Roman"/>
          <w:b/>
          <w:bCs/>
          <w:sz w:val="24"/>
          <w:szCs w:val="24"/>
        </w:rPr>
      </w:pPr>
      <w:r>
        <w:rPr>
          <w:rFonts w:ascii="Times New Roman" w:hAnsi="Times New Roman"/>
          <w:b/>
          <w:bCs/>
          <w:sz w:val="24"/>
          <w:szCs w:val="24"/>
        </w:rPr>
        <w:t>TYTUŁ ARTYKUŁU</w:t>
      </w:r>
      <w:r w:rsidR="006D6D9B" w:rsidRPr="00C80049">
        <w:rPr>
          <w:rFonts w:ascii="Times New Roman" w:hAnsi="Times New Roman"/>
          <w:b/>
          <w:bCs/>
          <w:sz w:val="24"/>
          <w:szCs w:val="24"/>
        </w:rPr>
        <w:t xml:space="preserve"> </w:t>
      </w:r>
      <w:r w:rsidR="006D6D9B">
        <w:rPr>
          <w:rFonts w:ascii="Times New Roman" w:hAnsi="Times New Roman"/>
          <w:b/>
          <w:bCs/>
          <w:sz w:val="24"/>
          <w:szCs w:val="24"/>
        </w:rPr>
        <w:t>(TIMES NEW ROMAN, 12</w:t>
      </w:r>
      <w:r w:rsidR="004C10DA">
        <w:rPr>
          <w:rFonts w:ascii="Times New Roman" w:hAnsi="Times New Roman"/>
          <w:b/>
          <w:bCs/>
          <w:sz w:val="24"/>
          <w:szCs w:val="24"/>
        </w:rPr>
        <w:t xml:space="preserve"> </w:t>
      </w:r>
      <w:r w:rsidR="006D6D9B">
        <w:rPr>
          <w:rFonts w:ascii="Times New Roman" w:hAnsi="Times New Roman"/>
          <w:b/>
          <w:bCs/>
          <w:sz w:val="24"/>
          <w:szCs w:val="24"/>
        </w:rPr>
        <w:t>P</w:t>
      </w:r>
      <w:r w:rsidR="004C10DA">
        <w:rPr>
          <w:rFonts w:ascii="Times New Roman" w:hAnsi="Times New Roman"/>
          <w:b/>
          <w:bCs/>
          <w:sz w:val="24"/>
          <w:szCs w:val="24"/>
        </w:rPr>
        <w:t>K</w:t>
      </w:r>
      <w:r w:rsidR="006D6D9B">
        <w:rPr>
          <w:rFonts w:ascii="Times New Roman" w:hAnsi="Times New Roman"/>
          <w:b/>
          <w:bCs/>
          <w:sz w:val="24"/>
          <w:szCs w:val="24"/>
        </w:rPr>
        <w:t>T, WIELKIE LITERY, POGRUBI</w:t>
      </w:r>
      <w:r w:rsidR="004C10DA">
        <w:rPr>
          <w:rFonts w:ascii="Times New Roman" w:hAnsi="Times New Roman"/>
          <w:b/>
          <w:bCs/>
          <w:sz w:val="24"/>
          <w:szCs w:val="24"/>
        </w:rPr>
        <w:t>ENIE</w:t>
      </w:r>
      <w:r w:rsidR="006D6D9B">
        <w:rPr>
          <w:rFonts w:ascii="Times New Roman" w:hAnsi="Times New Roman"/>
          <w:b/>
          <w:bCs/>
          <w:sz w:val="24"/>
          <w:szCs w:val="24"/>
        </w:rPr>
        <w:t>, WYŚRODKOWAN</w:t>
      </w:r>
      <w:r w:rsidR="004C10DA">
        <w:rPr>
          <w:rFonts w:ascii="Times New Roman" w:hAnsi="Times New Roman"/>
          <w:b/>
          <w:bCs/>
          <w:sz w:val="24"/>
          <w:szCs w:val="24"/>
        </w:rPr>
        <w:t>Y</w:t>
      </w:r>
      <w:r w:rsidR="006D6D9B">
        <w:rPr>
          <w:rFonts w:ascii="Times New Roman" w:hAnsi="Times New Roman"/>
          <w:b/>
          <w:bCs/>
          <w:sz w:val="24"/>
          <w:szCs w:val="24"/>
        </w:rPr>
        <w:t>)</w:t>
      </w:r>
    </w:p>
    <w:p w14:paraId="0F1E6424" w14:textId="1ACCEB6D" w:rsidR="001D77C1" w:rsidRPr="009D3F7A" w:rsidRDefault="00C80049" w:rsidP="00172D07">
      <w:pPr>
        <w:spacing w:after="0" w:line="360" w:lineRule="auto"/>
        <w:jc w:val="center"/>
        <w:rPr>
          <w:rFonts w:ascii="Times New Roman" w:hAnsi="Times New Roman"/>
          <w:sz w:val="24"/>
          <w:szCs w:val="24"/>
        </w:rPr>
      </w:pPr>
      <w:r w:rsidRPr="00C80049">
        <w:rPr>
          <w:rFonts w:ascii="Times New Roman" w:hAnsi="Times New Roman"/>
          <w:sz w:val="24"/>
          <w:szCs w:val="24"/>
        </w:rPr>
        <w:t xml:space="preserve">Adam </w:t>
      </w:r>
      <w:r w:rsidR="44FFF085" w:rsidRPr="00C80049">
        <w:rPr>
          <w:rFonts w:ascii="Times New Roman" w:hAnsi="Times New Roman"/>
          <w:sz w:val="24"/>
          <w:szCs w:val="24"/>
        </w:rPr>
        <w:t>Kowalski</w:t>
      </w:r>
      <w:r w:rsidR="44FFF085" w:rsidRPr="00C80049">
        <w:rPr>
          <w:rFonts w:ascii="Times New Roman" w:hAnsi="Times New Roman"/>
          <w:sz w:val="24"/>
          <w:szCs w:val="24"/>
          <w:vertAlign w:val="superscript"/>
        </w:rPr>
        <w:t>1</w:t>
      </w:r>
      <w:r w:rsidR="44FFF085" w:rsidRPr="00C80049">
        <w:rPr>
          <w:rFonts w:ascii="Times New Roman" w:hAnsi="Times New Roman"/>
          <w:sz w:val="24"/>
          <w:szCs w:val="24"/>
        </w:rPr>
        <w:t>,</w:t>
      </w:r>
      <w:r w:rsidRPr="00C80049">
        <w:rPr>
          <w:rFonts w:ascii="Times New Roman" w:hAnsi="Times New Roman"/>
          <w:sz w:val="24"/>
          <w:szCs w:val="24"/>
        </w:rPr>
        <w:t xml:space="preserve"> Anna</w:t>
      </w:r>
      <w:r w:rsidR="44FFF085" w:rsidRPr="00C80049">
        <w:rPr>
          <w:rFonts w:ascii="Times New Roman" w:hAnsi="Times New Roman"/>
          <w:sz w:val="24"/>
          <w:szCs w:val="24"/>
        </w:rPr>
        <w:t xml:space="preserve"> Malinowska</w:t>
      </w:r>
      <w:r w:rsidR="44FFF085" w:rsidRPr="00C80049">
        <w:rPr>
          <w:rFonts w:ascii="Times New Roman" w:hAnsi="Times New Roman"/>
          <w:sz w:val="24"/>
          <w:szCs w:val="24"/>
          <w:vertAlign w:val="superscript"/>
        </w:rPr>
        <w:t>1</w:t>
      </w:r>
      <w:r w:rsidR="44FFF085" w:rsidRPr="00C80049">
        <w:rPr>
          <w:rFonts w:ascii="Times New Roman" w:hAnsi="Times New Roman"/>
          <w:sz w:val="24"/>
          <w:szCs w:val="24"/>
        </w:rPr>
        <w:t xml:space="preserve">, </w:t>
      </w:r>
      <w:r w:rsidRPr="00C80049">
        <w:rPr>
          <w:rFonts w:ascii="Times New Roman" w:hAnsi="Times New Roman"/>
          <w:sz w:val="24"/>
          <w:szCs w:val="24"/>
        </w:rPr>
        <w:t xml:space="preserve">Izabela </w:t>
      </w:r>
      <w:r w:rsidR="44FFF085" w:rsidRPr="00C80049">
        <w:rPr>
          <w:rFonts w:ascii="Times New Roman" w:hAnsi="Times New Roman"/>
          <w:sz w:val="24"/>
          <w:szCs w:val="24"/>
        </w:rPr>
        <w:t>Nowacka</w:t>
      </w:r>
      <w:r w:rsidR="44FFF085" w:rsidRPr="00C80049">
        <w:rPr>
          <w:rFonts w:ascii="Times New Roman" w:hAnsi="Times New Roman"/>
          <w:sz w:val="24"/>
          <w:szCs w:val="24"/>
          <w:vertAlign w:val="superscript"/>
        </w:rPr>
        <w:t>2</w:t>
      </w:r>
      <w:r w:rsidR="44FFF085" w:rsidRPr="00C80049">
        <w:rPr>
          <w:rFonts w:ascii="Times New Roman" w:hAnsi="Times New Roman"/>
          <w:sz w:val="24"/>
          <w:szCs w:val="24"/>
        </w:rPr>
        <w:t xml:space="preserve">, </w:t>
      </w:r>
      <w:r w:rsidRPr="00C80049">
        <w:rPr>
          <w:rFonts w:ascii="Times New Roman" w:hAnsi="Times New Roman"/>
          <w:sz w:val="24"/>
          <w:szCs w:val="24"/>
        </w:rPr>
        <w:t xml:space="preserve">Kamil </w:t>
      </w:r>
      <w:r w:rsidR="44FFF085" w:rsidRPr="00C80049">
        <w:rPr>
          <w:rFonts w:ascii="Times New Roman" w:hAnsi="Times New Roman"/>
          <w:sz w:val="24"/>
          <w:szCs w:val="24"/>
        </w:rPr>
        <w:t>Nowy</w:t>
      </w:r>
      <w:r w:rsidR="44FFF085" w:rsidRPr="00C80049">
        <w:rPr>
          <w:rFonts w:ascii="Times New Roman" w:hAnsi="Times New Roman"/>
          <w:sz w:val="24"/>
          <w:szCs w:val="24"/>
          <w:vertAlign w:val="superscript"/>
        </w:rPr>
        <w:t>2</w:t>
      </w:r>
    </w:p>
    <w:p w14:paraId="00590C33" w14:textId="1F58087B" w:rsidR="001D77C1" w:rsidRPr="00C80049" w:rsidRDefault="44FFF085" w:rsidP="00172D07">
      <w:pPr>
        <w:spacing w:after="0" w:line="360" w:lineRule="auto"/>
        <w:jc w:val="center"/>
        <w:rPr>
          <w:rFonts w:ascii="Times New Roman" w:hAnsi="Times New Roman"/>
          <w:sz w:val="24"/>
          <w:szCs w:val="24"/>
        </w:rPr>
      </w:pPr>
      <w:r w:rsidRPr="00C80049">
        <w:rPr>
          <w:rFonts w:ascii="Times New Roman" w:hAnsi="Times New Roman"/>
          <w:sz w:val="24"/>
          <w:szCs w:val="24"/>
          <w:vertAlign w:val="superscript"/>
        </w:rPr>
        <w:t>1</w:t>
      </w:r>
      <w:r w:rsidRPr="00C80049">
        <w:rPr>
          <w:rFonts w:ascii="Times New Roman" w:hAnsi="Times New Roman"/>
          <w:sz w:val="24"/>
          <w:szCs w:val="24"/>
        </w:rPr>
        <w:t>Katedra X, Wydział X, Uniwersytet X, Miasto (jeśli nie ma nazwy miasta w nazwie</w:t>
      </w:r>
      <w:r w:rsidR="00172D07">
        <w:rPr>
          <w:rFonts w:ascii="Times New Roman" w:hAnsi="Times New Roman"/>
          <w:sz w:val="24"/>
          <w:szCs w:val="24"/>
        </w:rPr>
        <w:t xml:space="preserve"> </w:t>
      </w:r>
      <w:r w:rsidRPr="00C80049">
        <w:rPr>
          <w:rFonts w:ascii="Times New Roman" w:hAnsi="Times New Roman"/>
          <w:sz w:val="24"/>
          <w:szCs w:val="24"/>
        </w:rPr>
        <w:t>uczelni)</w:t>
      </w:r>
    </w:p>
    <w:p w14:paraId="0E27B00A" w14:textId="1DB1C2A9" w:rsidR="001D77C1" w:rsidRPr="00C80049" w:rsidRDefault="44FFF085" w:rsidP="00172D07">
      <w:pPr>
        <w:spacing w:after="0" w:line="360" w:lineRule="auto"/>
        <w:jc w:val="center"/>
        <w:rPr>
          <w:rFonts w:ascii="Times New Roman" w:hAnsi="Times New Roman"/>
          <w:sz w:val="24"/>
          <w:szCs w:val="24"/>
        </w:rPr>
      </w:pPr>
      <w:r w:rsidRPr="00C80049">
        <w:rPr>
          <w:rFonts w:ascii="Times New Roman" w:hAnsi="Times New Roman"/>
          <w:sz w:val="24"/>
          <w:szCs w:val="24"/>
          <w:vertAlign w:val="superscript"/>
        </w:rPr>
        <w:t>2</w:t>
      </w:r>
      <w:r w:rsidRPr="00C80049">
        <w:rPr>
          <w:rFonts w:ascii="Times New Roman" w:hAnsi="Times New Roman"/>
          <w:sz w:val="24"/>
          <w:szCs w:val="24"/>
        </w:rPr>
        <w:t>Katedra Y, Wydział Y, Uniwersytet Y, Miasto (jeśli nie ma nazwy miasta w nazwie uczelni)</w:t>
      </w:r>
    </w:p>
    <w:p w14:paraId="60061E4C" w14:textId="633B5956" w:rsidR="00E86555" w:rsidRPr="00C80049" w:rsidRDefault="44FFF085" w:rsidP="00172D07">
      <w:pPr>
        <w:spacing w:after="240" w:line="360" w:lineRule="auto"/>
        <w:jc w:val="center"/>
        <w:rPr>
          <w:rFonts w:ascii="Times New Roman" w:hAnsi="Times New Roman"/>
          <w:sz w:val="24"/>
          <w:szCs w:val="24"/>
          <w:lang w:val="en-GB"/>
        </w:rPr>
      </w:pPr>
      <w:r w:rsidRPr="00C80049">
        <w:rPr>
          <w:rFonts w:ascii="Times New Roman" w:hAnsi="Times New Roman"/>
          <w:sz w:val="24"/>
          <w:szCs w:val="24"/>
          <w:lang w:val="en-GB"/>
        </w:rPr>
        <w:t>e</w:t>
      </w:r>
      <w:r w:rsidR="006D6D9B">
        <w:rPr>
          <w:rFonts w:ascii="Times New Roman" w:hAnsi="Times New Roman"/>
          <w:sz w:val="24"/>
          <w:szCs w:val="24"/>
          <w:lang w:val="en-GB"/>
        </w:rPr>
        <w:t>-</w:t>
      </w:r>
      <w:r w:rsidRPr="00C80049">
        <w:rPr>
          <w:rFonts w:ascii="Times New Roman" w:hAnsi="Times New Roman"/>
          <w:sz w:val="24"/>
          <w:szCs w:val="24"/>
          <w:lang w:val="en-GB"/>
        </w:rPr>
        <w:t>mail: adam.kowalski@xxx.xx</w:t>
      </w:r>
      <w:r w:rsidR="006D6D9B">
        <w:rPr>
          <w:rFonts w:ascii="Times New Roman" w:hAnsi="Times New Roman"/>
          <w:sz w:val="24"/>
          <w:szCs w:val="24"/>
          <w:lang w:val="en-GB"/>
        </w:rPr>
        <w:t xml:space="preserve"> (tylko</w:t>
      </w:r>
      <w:r w:rsidR="00172D07">
        <w:rPr>
          <w:rFonts w:ascii="Times New Roman" w:hAnsi="Times New Roman"/>
          <w:sz w:val="24"/>
          <w:szCs w:val="24"/>
          <w:lang w:val="en-GB"/>
        </w:rPr>
        <w:t xml:space="preserve"> e-mail</w:t>
      </w:r>
      <w:r w:rsidR="006D6D9B">
        <w:rPr>
          <w:rFonts w:ascii="Times New Roman" w:hAnsi="Times New Roman"/>
          <w:sz w:val="24"/>
          <w:szCs w:val="24"/>
          <w:lang w:val="en-GB"/>
        </w:rPr>
        <w:t xml:space="preserve"> autora korespondencyjnego)</w:t>
      </w:r>
    </w:p>
    <w:p w14:paraId="7E41CCBC" w14:textId="375BA180" w:rsidR="006D6D9B" w:rsidRPr="001F2E64" w:rsidRDefault="00C80049" w:rsidP="007D2B23">
      <w:pPr>
        <w:pStyle w:val="Akapitzlist"/>
        <w:spacing w:after="240" w:line="360" w:lineRule="auto"/>
        <w:ind w:left="0"/>
        <w:contextualSpacing w:val="0"/>
        <w:jc w:val="both"/>
        <w:rPr>
          <w:rFonts w:ascii="Times New Roman" w:eastAsia="Times New Roman" w:hAnsi="Times New Roman"/>
          <w:sz w:val="24"/>
          <w:szCs w:val="24"/>
          <w:lang w:val="en-GB"/>
        </w:rPr>
      </w:pPr>
      <w:r w:rsidRPr="006D6D9B">
        <w:rPr>
          <w:rFonts w:ascii="Times New Roman" w:eastAsia="Times New Roman" w:hAnsi="Times New Roman"/>
          <w:b/>
          <w:bCs/>
          <w:sz w:val="24"/>
          <w:szCs w:val="24"/>
          <w:lang w:val="en-GB"/>
        </w:rPr>
        <w:t>Streszczenie</w:t>
      </w:r>
      <w:r w:rsidR="001F2E64">
        <w:rPr>
          <w:rFonts w:ascii="Times New Roman" w:eastAsia="Times New Roman" w:hAnsi="Times New Roman"/>
          <w:sz w:val="24"/>
          <w:szCs w:val="24"/>
          <w:lang w:val="en-GB"/>
        </w:rPr>
        <w:t xml:space="preserve">: </w:t>
      </w:r>
      <w:r w:rsidR="009D3F7A" w:rsidRPr="009D3F7A">
        <w:rPr>
          <w:rFonts w:ascii="Times New Roman" w:eastAsia="Times New Roman" w:hAnsi="Times New Roman"/>
          <w:sz w:val="24"/>
          <w:szCs w:val="24"/>
        </w:rPr>
        <w:t xml:space="preserve">Streszczenie w języku polskim (samodzielny tekst o objętości ok. </w:t>
      </w:r>
      <w:r w:rsidR="009D3F7A">
        <w:rPr>
          <w:rFonts w:ascii="Times New Roman" w:eastAsia="Times New Roman" w:hAnsi="Times New Roman"/>
          <w:sz w:val="24"/>
          <w:szCs w:val="24"/>
        </w:rPr>
        <w:t>200</w:t>
      </w:r>
      <w:r w:rsidR="009D3F7A" w:rsidRPr="009D3F7A">
        <w:rPr>
          <w:rFonts w:ascii="Times New Roman" w:eastAsia="Times New Roman" w:hAnsi="Times New Roman"/>
          <w:sz w:val="24"/>
          <w:szCs w:val="24"/>
        </w:rPr>
        <w:t xml:space="preserve"> słów, który przeczytany w oderwaniu od reszty pracy ma poinformować o jej zawartości; powinien zawierać takie elementy, jak: sformułowanie celu badawczego, identyfikację obiektu badań, istotę stosowanej metody, najważniejsze wyniki i wnioski)</w:t>
      </w:r>
      <w:r w:rsidR="009D3F7A">
        <w:rPr>
          <w:rFonts w:ascii="Times New Roman" w:eastAsia="Times New Roman" w:hAnsi="Times New Roman"/>
          <w:sz w:val="24"/>
          <w:szCs w:val="24"/>
        </w:rPr>
        <w:t>.</w:t>
      </w:r>
    </w:p>
    <w:p w14:paraId="7BAEED2D" w14:textId="72FA81B5" w:rsidR="006D6D9B" w:rsidRPr="00C80049" w:rsidRDefault="44FFF085" w:rsidP="003918CD">
      <w:pPr>
        <w:pStyle w:val="Akapitzlist"/>
        <w:spacing w:after="240" w:line="360" w:lineRule="auto"/>
        <w:ind w:left="0"/>
        <w:contextualSpacing w:val="0"/>
        <w:jc w:val="both"/>
        <w:rPr>
          <w:rFonts w:ascii="Times New Roman" w:eastAsia="Times New Roman" w:hAnsi="Times New Roman"/>
          <w:sz w:val="24"/>
          <w:szCs w:val="24"/>
        </w:rPr>
      </w:pPr>
      <w:r w:rsidRPr="006D6D9B">
        <w:rPr>
          <w:rFonts w:ascii="Times New Roman" w:eastAsia="Times New Roman" w:hAnsi="Times New Roman"/>
          <w:b/>
          <w:bCs/>
          <w:sz w:val="24"/>
          <w:szCs w:val="24"/>
        </w:rPr>
        <w:t xml:space="preserve">Słowa </w:t>
      </w:r>
      <w:r w:rsidR="009D3F7A" w:rsidRPr="006D6D9B">
        <w:rPr>
          <w:rFonts w:ascii="Times New Roman" w:eastAsia="Times New Roman" w:hAnsi="Times New Roman"/>
          <w:b/>
          <w:bCs/>
          <w:sz w:val="24"/>
          <w:szCs w:val="24"/>
        </w:rPr>
        <w:t>k</w:t>
      </w:r>
      <w:r w:rsidRPr="006D6D9B">
        <w:rPr>
          <w:rFonts w:ascii="Times New Roman" w:eastAsia="Times New Roman" w:hAnsi="Times New Roman"/>
          <w:b/>
          <w:bCs/>
          <w:sz w:val="24"/>
          <w:szCs w:val="24"/>
        </w:rPr>
        <w:t>luczowe</w:t>
      </w:r>
      <w:r w:rsidRPr="00C80049">
        <w:rPr>
          <w:rFonts w:ascii="Times New Roman" w:eastAsia="Times New Roman" w:hAnsi="Times New Roman"/>
          <w:sz w:val="24"/>
          <w:szCs w:val="24"/>
        </w:rPr>
        <w:t xml:space="preserve">: </w:t>
      </w:r>
      <w:r w:rsidR="009D3F7A">
        <w:rPr>
          <w:rFonts w:ascii="Times New Roman" w:eastAsia="Times New Roman" w:hAnsi="Times New Roman"/>
          <w:sz w:val="24"/>
          <w:szCs w:val="24"/>
        </w:rPr>
        <w:t xml:space="preserve">od </w:t>
      </w:r>
      <w:r w:rsidRPr="00C80049">
        <w:rPr>
          <w:rFonts w:ascii="Times New Roman" w:eastAsia="Times New Roman" w:hAnsi="Times New Roman"/>
          <w:sz w:val="24"/>
          <w:szCs w:val="24"/>
        </w:rPr>
        <w:t>3 – 5 słów w języku polskim</w:t>
      </w:r>
    </w:p>
    <w:p w14:paraId="55B2F770" w14:textId="19DA0B2B" w:rsidR="008D6C04" w:rsidRPr="006D6D9B" w:rsidRDefault="44FFF085" w:rsidP="00C80049">
      <w:pPr>
        <w:pStyle w:val="Akapitzlist"/>
        <w:numPr>
          <w:ilvl w:val="0"/>
          <w:numId w:val="2"/>
        </w:numPr>
        <w:spacing w:after="0" w:line="360" w:lineRule="auto"/>
        <w:jc w:val="both"/>
        <w:rPr>
          <w:rFonts w:ascii="Times New Roman" w:hAnsi="Times New Roman"/>
          <w:b/>
          <w:bCs/>
          <w:sz w:val="24"/>
          <w:szCs w:val="24"/>
        </w:rPr>
      </w:pPr>
      <w:r w:rsidRPr="006D6D9B">
        <w:rPr>
          <w:rFonts w:ascii="Times New Roman" w:eastAsia="Times New Roman" w:hAnsi="Times New Roman"/>
          <w:b/>
          <w:bCs/>
          <w:sz w:val="24"/>
          <w:szCs w:val="24"/>
        </w:rPr>
        <w:t>Wstęp</w:t>
      </w:r>
    </w:p>
    <w:p w14:paraId="62BE874E" w14:textId="3B2CEE38" w:rsidR="00662183" w:rsidRDefault="00662183" w:rsidP="00651C06">
      <w:pPr>
        <w:spacing w:line="360" w:lineRule="auto"/>
        <w:jc w:val="both"/>
        <w:rPr>
          <w:rFonts w:ascii="Times New Roman" w:hAnsi="Times New Roman"/>
          <w:sz w:val="24"/>
          <w:szCs w:val="24"/>
        </w:rPr>
      </w:pPr>
      <w:r w:rsidRPr="00662183">
        <w:rPr>
          <w:rFonts w:ascii="Times New Roman" w:hAnsi="Times New Roman"/>
          <w:sz w:val="24"/>
          <w:szCs w:val="24"/>
        </w:rPr>
        <w:t>Wymaganym edytorem jest program Word. Tekst powinien być napisany czcionką Times New Roman, wielkość 12 pt</w:t>
      </w:r>
      <w:r w:rsidR="009A2C48">
        <w:rPr>
          <w:rFonts w:ascii="Times New Roman" w:hAnsi="Times New Roman"/>
          <w:sz w:val="24"/>
          <w:szCs w:val="24"/>
        </w:rPr>
        <w:t>;</w:t>
      </w:r>
      <w:r w:rsidRPr="00662183">
        <w:rPr>
          <w:rFonts w:ascii="Times New Roman" w:hAnsi="Times New Roman"/>
          <w:sz w:val="24"/>
          <w:szCs w:val="24"/>
        </w:rPr>
        <w:t xml:space="preserve"> odstępy między wierszami 1,5</w:t>
      </w:r>
      <w:r w:rsidR="008765E4">
        <w:rPr>
          <w:rFonts w:ascii="Times New Roman" w:hAnsi="Times New Roman"/>
          <w:sz w:val="24"/>
          <w:szCs w:val="24"/>
        </w:rPr>
        <w:t xml:space="preserve">; </w:t>
      </w:r>
      <w:r w:rsidR="008765E4" w:rsidRPr="008765E4">
        <w:rPr>
          <w:rFonts w:ascii="Times New Roman" w:hAnsi="Times New Roman"/>
          <w:sz w:val="24"/>
          <w:szCs w:val="24"/>
        </w:rPr>
        <w:t>lewy margines 3 cm, pozostałe ok. 2,5 cm</w:t>
      </w:r>
      <w:r w:rsidR="009A2C48">
        <w:rPr>
          <w:rFonts w:ascii="Times New Roman" w:hAnsi="Times New Roman"/>
          <w:sz w:val="24"/>
          <w:szCs w:val="24"/>
        </w:rPr>
        <w:t>; f</w:t>
      </w:r>
      <w:r w:rsidRPr="00662183">
        <w:rPr>
          <w:rFonts w:ascii="Times New Roman" w:hAnsi="Times New Roman"/>
          <w:sz w:val="24"/>
          <w:szCs w:val="24"/>
        </w:rPr>
        <w:t>ormat papieru A4</w:t>
      </w:r>
      <w:r>
        <w:rPr>
          <w:rFonts w:ascii="Times New Roman" w:hAnsi="Times New Roman"/>
          <w:sz w:val="24"/>
          <w:szCs w:val="24"/>
        </w:rPr>
        <w:t xml:space="preserve">. </w:t>
      </w:r>
      <w:r w:rsidRPr="00662183">
        <w:rPr>
          <w:rFonts w:ascii="Times New Roman" w:hAnsi="Times New Roman"/>
          <w:sz w:val="24"/>
          <w:szCs w:val="24"/>
        </w:rPr>
        <w:t xml:space="preserve">Należy unikać dodatkowych odstępów przed i po akapicie. </w:t>
      </w:r>
      <w:r w:rsidR="008765E4">
        <w:rPr>
          <w:rFonts w:ascii="Times New Roman" w:hAnsi="Times New Roman"/>
          <w:sz w:val="24"/>
          <w:szCs w:val="24"/>
        </w:rPr>
        <w:t xml:space="preserve">Nie należy zostawiać pustych wierszy. </w:t>
      </w:r>
      <w:r>
        <w:rPr>
          <w:rFonts w:ascii="Times New Roman" w:hAnsi="Times New Roman"/>
          <w:sz w:val="24"/>
          <w:szCs w:val="24"/>
        </w:rPr>
        <w:t xml:space="preserve">Można stosować pogrubienia </w:t>
      </w:r>
      <w:r w:rsidR="00004F1A">
        <w:rPr>
          <w:rFonts w:ascii="Times New Roman" w:hAnsi="Times New Roman"/>
          <w:sz w:val="24"/>
          <w:szCs w:val="24"/>
        </w:rPr>
        <w:t>i</w:t>
      </w:r>
      <w:r>
        <w:rPr>
          <w:rFonts w:ascii="Times New Roman" w:hAnsi="Times New Roman"/>
          <w:sz w:val="24"/>
          <w:szCs w:val="24"/>
        </w:rPr>
        <w:t xml:space="preserve"> kursywę</w:t>
      </w:r>
      <w:r w:rsidR="00DE0E7E">
        <w:rPr>
          <w:rFonts w:ascii="Times New Roman" w:hAnsi="Times New Roman"/>
          <w:sz w:val="24"/>
          <w:szCs w:val="24"/>
        </w:rPr>
        <w:t>, nie należy stosować podkreśleń.</w:t>
      </w:r>
      <w:r>
        <w:rPr>
          <w:rFonts w:ascii="Times New Roman" w:hAnsi="Times New Roman"/>
          <w:sz w:val="24"/>
          <w:szCs w:val="24"/>
        </w:rPr>
        <w:t xml:space="preserve"> </w:t>
      </w:r>
      <w:r w:rsidRPr="00662183">
        <w:rPr>
          <w:rFonts w:ascii="Times New Roman" w:hAnsi="Times New Roman"/>
          <w:sz w:val="24"/>
          <w:szCs w:val="24"/>
        </w:rPr>
        <w:t>Na końcu tytułów i podtytułów rozdziałów nie należy stawiać kropki. Tabele i rysunki powinny być zamieszczone w tekście jak najbliżej miejsca powołania się na nie</w:t>
      </w:r>
      <w:r w:rsidR="00764C58">
        <w:rPr>
          <w:rFonts w:ascii="Times New Roman" w:hAnsi="Times New Roman"/>
          <w:sz w:val="24"/>
          <w:szCs w:val="24"/>
        </w:rPr>
        <w:t xml:space="preserve">. </w:t>
      </w:r>
      <w:r w:rsidRPr="00662183">
        <w:rPr>
          <w:rFonts w:ascii="Times New Roman" w:hAnsi="Times New Roman"/>
          <w:sz w:val="24"/>
          <w:szCs w:val="24"/>
        </w:rPr>
        <w:t xml:space="preserve">Tabele </w:t>
      </w:r>
      <w:r w:rsidR="00DE0E7E">
        <w:rPr>
          <w:rFonts w:ascii="Times New Roman" w:hAnsi="Times New Roman"/>
          <w:sz w:val="24"/>
          <w:szCs w:val="24"/>
        </w:rPr>
        <w:t>i</w:t>
      </w:r>
      <w:r w:rsidRPr="00662183">
        <w:rPr>
          <w:rFonts w:ascii="Times New Roman" w:hAnsi="Times New Roman"/>
          <w:sz w:val="24"/>
          <w:szCs w:val="24"/>
        </w:rPr>
        <w:t xml:space="preserve"> rysunki powinny</w:t>
      </w:r>
      <w:r w:rsidR="003918CD">
        <w:rPr>
          <w:rFonts w:ascii="Times New Roman" w:hAnsi="Times New Roman"/>
          <w:sz w:val="24"/>
          <w:szCs w:val="24"/>
        </w:rPr>
        <w:t xml:space="preserve"> być wyśrodkowane oraz</w:t>
      </w:r>
      <w:r w:rsidRPr="00662183">
        <w:rPr>
          <w:rFonts w:ascii="Times New Roman" w:hAnsi="Times New Roman"/>
          <w:sz w:val="24"/>
          <w:szCs w:val="24"/>
        </w:rPr>
        <w:t xml:space="preserve"> mieścić</w:t>
      </w:r>
      <w:r w:rsidR="003918CD">
        <w:rPr>
          <w:rFonts w:ascii="Times New Roman" w:hAnsi="Times New Roman"/>
          <w:sz w:val="24"/>
          <w:szCs w:val="24"/>
        </w:rPr>
        <w:t xml:space="preserve"> się</w:t>
      </w:r>
      <w:r w:rsidRPr="00662183">
        <w:rPr>
          <w:rFonts w:ascii="Times New Roman" w:hAnsi="Times New Roman"/>
          <w:sz w:val="24"/>
          <w:szCs w:val="24"/>
        </w:rPr>
        <w:t xml:space="preserve"> w kolumnie tekstowej. Każdy rysunek oraz tabela powinny być podpisane</w:t>
      </w:r>
      <w:r w:rsidR="003918CD">
        <w:rPr>
          <w:rFonts w:ascii="Times New Roman" w:hAnsi="Times New Roman"/>
          <w:sz w:val="24"/>
          <w:szCs w:val="24"/>
        </w:rPr>
        <w:t xml:space="preserve"> (Times New Roman, 11 pkt)</w:t>
      </w:r>
      <w:r>
        <w:rPr>
          <w:rFonts w:ascii="Times New Roman" w:hAnsi="Times New Roman"/>
          <w:sz w:val="24"/>
          <w:szCs w:val="24"/>
        </w:rPr>
        <w:t xml:space="preserve"> </w:t>
      </w:r>
      <w:r w:rsidRPr="00662183">
        <w:rPr>
          <w:rFonts w:ascii="Times New Roman" w:hAnsi="Times New Roman"/>
          <w:sz w:val="24"/>
          <w:szCs w:val="24"/>
        </w:rPr>
        <w:t xml:space="preserve">i </w:t>
      </w:r>
      <w:r w:rsidR="008765E4">
        <w:rPr>
          <w:rFonts w:ascii="Times New Roman" w:hAnsi="Times New Roman"/>
          <w:sz w:val="24"/>
          <w:szCs w:val="24"/>
        </w:rPr>
        <w:t>podpisy nie powinny kończyć się kropką</w:t>
      </w:r>
      <w:r w:rsidRPr="00662183">
        <w:rPr>
          <w:rFonts w:ascii="Times New Roman" w:hAnsi="Times New Roman"/>
          <w:sz w:val="24"/>
          <w:szCs w:val="24"/>
        </w:rPr>
        <w:t>. Podpisy rysunków powinny znajdować się pod rysunkiem</w:t>
      </w:r>
      <w:r w:rsidR="002E534C">
        <w:rPr>
          <w:rFonts w:ascii="Times New Roman" w:hAnsi="Times New Roman"/>
          <w:sz w:val="24"/>
          <w:szCs w:val="24"/>
        </w:rPr>
        <w:t>, a</w:t>
      </w:r>
      <w:r w:rsidRPr="00662183">
        <w:rPr>
          <w:rFonts w:ascii="Times New Roman" w:hAnsi="Times New Roman"/>
          <w:sz w:val="24"/>
          <w:szCs w:val="24"/>
        </w:rPr>
        <w:t xml:space="preserve"> tabeli </w:t>
      </w:r>
      <w:r w:rsidR="00D4112C">
        <w:rPr>
          <w:rFonts w:ascii="Times New Roman" w:hAnsi="Times New Roman"/>
          <w:sz w:val="24"/>
          <w:szCs w:val="24"/>
        </w:rPr>
        <w:t xml:space="preserve">– </w:t>
      </w:r>
      <w:r w:rsidRPr="00662183">
        <w:rPr>
          <w:rFonts w:ascii="Times New Roman" w:hAnsi="Times New Roman"/>
          <w:sz w:val="24"/>
          <w:szCs w:val="24"/>
        </w:rPr>
        <w:t xml:space="preserve">nad tabelą. </w:t>
      </w:r>
      <w:r w:rsidR="006D6D9B">
        <w:rPr>
          <w:rFonts w:ascii="Times New Roman" w:hAnsi="Times New Roman"/>
          <w:sz w:val="24"/>
          <w:szCs w:val="24"/>
        </w:rPr>
        <w:t xml:space="preserve">Podpisy powinny być wyśrodkowane. </w:t>
      </w:r>
      <w:r w:rsidR="005F70BC">
        <w:rPr>
          <w:rFonts w:ascii="Times New Roman" w:hAnsi="Times New Roman"/>
          <w:sz w:val="24"/>
          <w:szCs w:val="24"/>
        </w:rPr>
        <w:t>S</w:t>
      </w:r>
      <w:r w:rsidR="005003C2" w:rsidRPr="005003C2">
        <w:rPr>
          <w:rFonts w:ascii="Times New Roman" w:hAnsi="Times New Roman"/>
          <w:sz w:val="24"/>
          <w:szCs w:val="24"/>
        </w:rPr>
        <w:t>krót</w:t>
      </w:r>
      <w:r w:rsidR="005F70BC">
        <w:rPr>
          <w:rFonts w:ascii="Times New Roman" w:hAnsi="Times New Roman"/>
          <w:sz w:val="24"/>
          <w:szCs w:val="24"/>
        </w:rPr>
        <w:t>y stosowane do</w:t>
      </w:r>
      <w:r w:rsidR="004F619B">
        <w:rPr>
          <w:rFonts w:ascii="Times New Roman" w:hAnsi="Times New Roman"/>
          <w:sz w:val="24"/>
          <w:szCs w:val="24"/>
        </w:rPr>
        <w:t xml:space="preserve"> odwołania się do</w:t>
      </w:r>
      <w:r w:rsidR="005F70BC">
        <w:rPr>
          <w:rFonts w:ascii="Times New Roman" w:hAnsi="Times New Roman"/>
          <w:sz w:val="24"/>
          <w:szCs w:val="24"/>
        </w:rPr>
        <w:t xml:space="preserve"> </w:t>
      </w:r>
      <w:r w:rsidR="004F619B">
        <w:rPr>
          <w:rFonts w:ascii="Times New Roman" w:hAnsi="Times New Roman"/>
          <w:sz w:val="24"/>
          <w:szCs w:val="24"/>
        </w:rPr>
        <w:t>tabel i rysunków</w:t>
      </w:r>
      <w:r w:rsidR="005003C2" w:rsidRPr="005003C2">
        <w:rPr>
          <w:rFonts w:ascii="Times New Roman" w:hAnsi="Times New Roman"/>
          <w:sz w:val="24"/>
          <w:szCs w:val="24"/>
        </w:rPr>
        <w:t xml:space="preserve"> w tekście: (tab. 1), (rys. 1).</w:t>
      </w:r>
      <w:r w:rsidR="00122F69">
        <w:rPr>
          <w:rFonts w:ascii="Times New Roman" w:hAnsi="Times New Roman"/>
          <w:sz w:val="24"/>
          <w:szCs w:val="24"/>
        </w:rPr>
        <w:t xml:space="preserve"> </w:t>
      </w:r>
      <w:r w:rsidRPr="00662183">
        <w:rPr>
          <w:rFonts w:ascii="Times New Roman" w:hAnsi="Times New Roman"/>
          <w:sz w:val="24"/>
          <w:szCs w:val="24"/>
        </w:rPr>
        <w:t>Wszystkie elementy graficzne powinny stanowić integralną cześć tekstu, powinny być zgrupowane</w:t>
      </w:r>
      <w:r w:rsidR="000B5516">
        <w:rPr>
          <w:rFonts w:ascii="Times New Roman" w:hAnsi="Times New Roman"/>
          <w:sz w:val="24"/>
          <w:szCs w:val="24"/>
        </w:rPr>
        <w:t xml:space="preserve"> i</w:t>
      </w:r>
      <w:r w:rsidRPr="00662183">
        <w:rPr>
          <w:rFonts w:ascii="Times New Roman" w:hAnsi="Times New Roman"/>
          <w:sz w:val="24"/>
          <w:szCs w:val="24"/>
        </w:rPr>
        <w:t xml:space="preserve"> przygotowane w formie gotowej do druku</w:t>
      </w:r>
      <w:r>
        <w:rPr>
          <w:rFonts w:ascii="Times New Roman" w:hAnsi="Times New Roman"/>
          <w:sz w:val="24"/>
          <w:szCs w:val="24"/>
        </w:rPr>
        <w:t>.</w:t>
      </w:r>
      <w:r w:rsidRPr="00662183">
        <w:rPr>
          <w:rFonts w:ascii="Times New Roman" w:hAnsi="Times New Roman"/>
          <w:sz w:val="24"/>
          <w:szCs w:val="24"/>
        </w:rPr>
        <w:t xml:space="preserve"> </w:t>
      </w:r>
      <w:r>
        <w:rPr>
          <w:rFonts w:ascii="Times New Roman" w:hAnsi="Times New Roman"/>
          <w:sz w:val="24"/>
          <w:szCs w:val="24"/>
        </w:rPr>
        <w:t>W tabelach nie należy stosować</w:t>
      </w:r>
      <w:r w:rsidR="00651C06">
        <w:rPr>
          <w:rFonts w:ascii="Times New Roman" w:hAnsi="Times New Roman"/>
          <w:sz w:val="24"/>
          <w:szCs w:val="24"/>
        </w:rPr>
        <w:t xml:space="preserve"> żadnego</w:t>
      </w:r>
      <w:r>
        <w:rPr>
          <w:rFonts w:ascii="Times New Roman" w:hAnsi="Times New Roman"/>
          <w:sz w:val="24"/>
          <w:szCs w:val="24"/>
        </w:rPr>
        <w:t xml:space="preserve"> specjalnego formatowania. </w:t>
      </w:r>
      <w:r w:rsidRPr="00662183">
        <w:rPr>
          <w:rFonts w:ascii="Times New Roman" w:hAnsi="Times New Roman"/>
          <w:sz w:val="24"/>
          <w:szCs w:val="24"/>
        </w:rPr>
        <w:t>Przykładowe umieszczenie rysunku oraz tabeli wraz z podpisem:</w:t>
      </w:r>
    </w:p>
    <w:p w14:paraId="5EFCD808" w14:textId="149D817B" w:rsidR="009131F3" w:rsidRPr="003918CD" w:rsidRDefault="009131F3" w:rsidP="003918CD">
      <w:pPr>
        <w:spacing w:after="0" w:line="360" w:lineRule="auto"/>
        <w:jc w:val="center"/>
        <w:rPr>
          <w:rFonts w:ascii="Times New Roman" w:hAnsi="Times New Roman"/>
        </w:rPr>
      </w:pPr>
      <w:r w:rsidRPr="003918CD">
        <w:rPr>
          <w:rFonts w:ascii="Times New Roman" w:hAnsi="Times New Roman"/>
        </w:rPr>
        <w:t>Tabela 1. Wartości współczynników x, y, z</w:t>
      </w:r>
    </w:p>
    <w:tbl>
      <w:tblPr>
        <w:tblStyle w:val="Tabela-Siatka"/>
        <w:tblW w:w="0" w:type="auto"/>
        <w:tblLook w:val="04A0" w:firstRow="1" w:lastRow="0" w:firstColumn="1" w:lastColumn="0" w:noHBand="0" w:noVBand="1"/>
      </w:tblPr>
      <w:tblGrid>
        <w:gridCol w:w="2925"/>
        <w:gridCol w:w="2926"/>
        <w:gridCol w:w="2926"/>
      </w:tblGrid>
      <w:tr w:rsidR="009131F3" w14:paraId="0CF13305" w14:textId="77777777" w:rsidTr="002A23D8">
        <w:tc>
          <w:tcPr>
            <w:tcW w:w="2926" w:type="dxa"/>
          </w:tcPr>
          <w:p w14:paraId="24F881AD" w14:textId="77777777" w:rsidR="009131F3" w:rsidRDefault="009131F3" w:rsidP="001F2E64">
            <w:pPr>
              <w:spacing w:after="0" w:line="360" w:lineRule="auto"/>
              <w:jc w:val="center"/>
              <w:rPr>
                <w:rFonts w:ascii="Times New Roman" w:hAnsi="Times New Roman"/>
                <w:sz w:val="24"/>
                <w:szCs w:val="24"/>
              </w:rPr>
            </w:pPr>
            <w:r>
              <w:rPr>
                <w:rFonts w:ascii="Times New Roman" w:hAnsi="Times New Roman"/>
                <w:sz w:val="24"/>
                <w:szCs w:val="24"/>
              </w:rPr>
              <w:t>1</w:t>
            </w:r>
          </w:p>
        </w:tc>
        <w:tc>
          <w:tcPr>
            <w:tcW w:w="2926" w:type="dxa"/>
          </w:tcPr>
          <w:p w14:paraId="6C938A5C" w14:textId="77777777" w:rsidR="009131F3" w:rsidRDefault="009131F3" w:rsidP="001F2E64">
            <w:pPr>
              <w:spacing w:after="0" w:line="360" w:lineRule="auto"/>
              <w:jc w:val="center"/>
              <w:rPr>
                <w:rFonts w:ascii="Times New Roman" w:hAnsi="Times New Roman"/>
                <w:sz w:val="24"/>
                <w:szCs w:val="24"/>
              </w:rPr>
            </w:pPr>
            <w:r>
              <w:rPr>
                <w:rFonts w:ascii="Times New Roman" w:hAnsi="Times New Roman"/>
                <w:sz w:val="24"/>
                <w:szCs w:val="24"/>
              </w:rPr>
              <w:t>2</w:t>
            </w:r>
          </w:p>
        </w:tc>
        <w:tc>
          <w:tcPr>
            <w:tcW w:w="2926" w:type="dxa"/>
          </w:tcPr>
          <w:p w14:paraId="732FD452" w14:textId="77777777" w:rsidR="009131F3" w:rsidRDefault="009131F3" w:rsidP="001F2E64">
            <w:pPr>
              <w:spacing w:after="0" w:line="360" w:lineRule="auto"/>
              <w:jc w:val="center"/>
              <w:rPr>
                <w:rFonts w:ascii="Times New Roman" w:hAnsi="Times New Roman"/>
                <w:sz w:val="24"/>
                <w:szCs w:val="24"/>
              </w:rPr>
            </w:pPr>
            <w:r>
              <w:rPr>
                <w:rFonts w:ascii="Times New Roman" w:hAnsi="Times New Roman"/>
                <w:sz w:val="24"/>
                <w:szCs w:val="24"/>
              </w:rPr>
              <w:t>3</w:t>
            </w:r>
          </w:p>
        </w:tc>
      </w:tr>
      <w:tr w:rsidR="009131F3" w14:paraId="0793A06F" w14:textId="77777777" w:rsidTr="002A23D8">
        <w:tc>
          <w:tcPr>
            <w:tcW w:w="2926" w:type="dxa"/>
          </w:tcPr>
          <w:p w14:paraId="1C3F0994" w14:textId="44A3C643" w:rsidR="009131F3" w:rsidRDefault="0096092D" w:rsidP="001F2E64">
            <w:pPr>
              <w:spacing w:after="0" w:line="360" w:lineRule="auto"/>
              <w:jc w:val="center"/>
              <w:rPr>
                <w:rFonts w:ascii="Times New Roman" w:hAnsi="Times New Roman"/>
                <w:sz w:val="24"/>
                <w:szCs w:val="24"/>
              </w:rPr>
            </w:pPr>
            <w:r>
              <w:rPr>
                <w:rFonts w:ascii="Times New Roman" w:hAnsi="Times New Roman"/>
                <w:sz w:val="24"/>
                <w:szCs w:val="24"/>
              </w:rPr>
              <w:t>z</w:t>
            </w:r>
          </w:p>
        </w:tc>
        <w:tc>
          <w:tcPr>
            <w:tcW w:w="2926" w:type="dxa"/>
          </w:tcPr>
          <w:p w14:paraId="395F4689" w14:textId="73EEBE70" w:rsidR="009131F3" w:rsidRDefault="001F2E64" w:rsidP="001F2E64">
            <w:pPr>
              <w:spacing w:after="0" w:line="360" w:lineRule="auto"/>
              <w:jc w:val="center"/>
              <w:rPr>
                <w:rFonts w:ascii="Times New Roman" w:hAnsi="Times New Roman"/>
                <w:sz w:val="24"/>
                <w:szCs w:val="24"/>
              </w:rPr>
            </w:pPr>
            <w:r>
              <w:rPr>
                <w:rFonts w:ascii="Times New Roman" w:hAnsi="Times New Roman"/>
                <w:sz w:val="24"/>
                <w:szCs w:val="24"/>
              </w:rPr>
              <w:t>y</w:t>
            </w:r>
          </w:p>
        </w:tc>
        <w:tc>
          <w:tcPr>
            <w:tcW w:w="2926" w:type="dxa"/>
          </w:tcPr>
          <w:p w14:paraId="1721D275" w14:textId="77777777" w:rsidR="009131F3" w:rsidRDefault="009131F3" w:rsidP="001F2E64">
            <w:pPr>
              <w:spacing w:after="0" w:line="360" w:lineRule="auto"/>
              <w:jc w:val="center"/>
              <w:rPr>
                <w:rFonts w:ascii="Times New Roman" w:hAnsi="Times New Roman"/>
                <w:sz w:val="24"/>
                <w:szCs w:val="24"/>
              </w:rPr>
            </w:pPr>
            <w:r>
              <w:rPr>
                <w:rFonts w:ascii="Times New Roman" w:hAnsi="Times New Roman"/>
                <w:sz w:val="24"/>
                <w:szCs w:val="24"/>
              </w:rPr>
              <w:t>x</w:t>
            </w:r>
          </w:p>
        </w:tc>
      </w:tr>
    </w:tbl>
    <w:p w14:paraId="0491106F" w14:textId="1B10BAF5" w:rsidR="00662183" w:rsidRPr="00662183" w:rsidRDefault="00662183" w:rsidP="001F2E64">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1369469B" wp14:editId="45276D51">
            <wp:extent cx="1968500" cy="16790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384" cy="1689990"/>
                    </a:xfrm>
                    <a:prstGeom prst="rect">
                      <a:avLst/>
                    </a:prstGeom>
                    <a:noFill/>
                  </pic:spPr>
                </pic:pic>
              </a:graphicData>
            </a:graphic>
          </wp:inline>
        </w:drawing>
      </w:r>
    </w:p>
    <w:p w14:paraId="3AA40F40" w14:textId="4029BD91" w:rsidR="00662183" w:rsidRDefault="00662183" w:rsidP="001F2E64">
      <w:pPr>
        <w:spacing w:line="360" w:lineRule="auto"/>
        <w:jc w:val="center"/>
        <w:rPr>
          <w:rFonts w:ascii="Times New Roman" w:hAnsi="Times New Roman"/>
        </w:rPr>
      </w:pPr>
      <w:r w:rsidRPr="003918CD">
        <w:rPr>
          <w:rFonts w:ascii="Times New Roman" w:hAnsi="Times New Roman"/>
        </w:rPr>
        <w:t xml:space="preserve">Rys. 1. </w:t>
      </w:r>
      <w:r w:rsidR="001F2E64">
        <w:rPr>
          <w:rFonts w:ascii="Times New Roman" w:hAnsi="Times New Roman"/>
        </w:rPr>
        <w:t>Ilustracja m</w:t>
      </w:r>
      <w:r w:rsidRPr="003918CD">
        <w:rPr>
          <w:rFonts w:ascii="Times New Roman" w:hAnsi="Times New Roman"/>
        </w:rPr>
        <w:t>echanizm</w:t>
      </w:r>
      <w:r w:rsidR="001F2E64">
        <w:rPr>
          <w:rFonts w:ascii="Times New Roman" w:hAnsi="Times New Roman"/>
        </w:rPr>
        <w:t>u</w:t>
      </w:r>
      <w:r w:rsidRPr="003918CD">
        <w:rPr>
          <w:rFonts w:ascii="Times New Roman" w:hAnsi="Times New Roman"/>
        </w:rPr>
        <w:t xml:space="preserve"> różnicow</w:t>
      </w:r>
      <w:r w:rsidR="001F2E64">
        <w:rPr>
          <w:rFonts w:ascii="Times New Roman" w:hAnsi="Times New Roman"/>
        </w:rPr>
        <w:t>ego</w:t>
      </w:r>
    </w:p>
    <w:p w14:paraId="763552E6" w14:textId="5543EA84" w:rsidR="0074411A" w:rsidRPr="001F2E64" w:rsidRDefault="0074411A" w:rsidP="003730F1">
      <w:pPr>
        <w:spacing w:after="0" w:line="360" w:lineRule="auto"/>
        <w:ind w:firstLine="708"/>
        <w:jc w:val="both"/>
        <w:rPr>
          <w:rFonts w:ascii="Times New Roman" w:hAnsi="Times New Roman"/>
          <w:sz w:val="24"/>
          <w:szCs w:val="24"/>
        </w:rPr>
      </w:pPr>
      <w:r w:rsidRPr="001F2E64">
        <w:rPr>
          <w:rFonts w:ascii="Times New Roman" w:hAnsi="Times New Roman"/>
          <w:sz w:val="24"/>
          <w:szCs w:val="24"/>
        </w:rPr>
        <w:t xml:space="preserve">Prawidłowo zredagowany artykuł należy przesłać na adres: </w:t>
      </w:r>
      <w:hyperlink r:id="rId7" w:history="1">
        <w:r w:rsidRPr="001F2E64">
          <w:rPr>
            <w:rStyle w:val="Hipercze"/>
            <w:rFonts w:ascii="Times New Roman" w:hAnsi="Times New Roman"/>
            <w:sz w:val="24"/>
            <w:szCs w:val="24"/>
          </w:rPr>
          <w:t>www.ksd.umk.pl</w:t>
        </w:r>
      </w:hyperlink>
      <w:r w:rsidRPr="001F2E64">
        <w:rPr>
          <w:rFonts w:ascii="Times New Roman" w:hAnsi="Times New Roman"/>
          <w:sz w:val="24"/>
          <w:szCs w:val="24"/>
        </w:rPr>
        <w:t xml:space="preserve">. W tytule wiadomości należy zamieścić słowo </w:t>
      </w:r>
      <w:r w:rsidR="001F2E64">
        <w:rPr>
          <w:rFonts w:ascii="Times New Roman" w:hAnsi="Times New Roman"/>
          <w:sz w:val="24"/>
          <w:szCs w:val="24"/>
        </w:rPr>
        <w:t>„</w:t>
      </w:r>
      <w:r w:rsidRPr="001F2E64">
        <w:rPr>
          <w:rFonts w:ascii="Times New Roman" w:hAnsi="Times New Roman"/>
          <w:sz w:val="24"/>
          <w:szCs w:val="24"/>
        </w:rPr>
        <w:t>monografia</w:t>
      </w:r>
      <w:r w:rsidR="001F2E64">
        <w:rPr>
          <w:rFonts w:ascii="Times New Roman" w:hAnsi="Times New Roman"/>
          <w:sz w:val="24"/>
          <w:szCs w:val="24"/>
        </w:rPr>
        <w:t>”</w:t>
      </w:r>
      <w:r w:rsidRPr="001F2E64">
        <w:rPr>
          <w:rFonts w:ascii="Times New Roman" w:hAnsi="Times New Roman"/>
          <w:sz w:val="24"/>
          <w:szCs w:val="24"/>
        </w:rPr>
        <w:t xml:space="preserve">. Prosimy o nazwanie pliku artykułu nazwiskiem autora głównego oraz określenia do której </w:t>
      </w:r>
      <w:r w:rsidR="001F2E64">
        <w:rPr>
          <w:rFonts w:ascii="Times New Roman" w:hAnsi="Times New Roman"/>
          <w:sz w:val="24"/>
          <w:szCs w:val="24"/>
        </w:rPr>
        <w:t>sekcji</w:t>
      </w:r>
      <w:r w:rsidRPr="001F2E64">
        <w:rPr>
          <w:rFonts w:ascii="Times New Roman" w:hAnsi="Times New Roman"/>
          <w:sz w:val="24"/>
          <w:szCs w:val="24"/>
        </w:rPr>
        <w:t xml:space="preserve"> należy zakwalifikować artykuł, wedle przedstawionego wzoru</w:t>
      </w:r>
      <w:r w:rsidR="001F2E64">
        <w:rPr>
          <w:rFonts w:ascii="Times New Roman" w:hAnsi="Times New Roman"/>
          <w:sz w:val="24"/>
          <w:szCs w:val="24"/>
        </w:rPr>
        <w:t xml:space="preserve">: </w:t>
      </w:r>
      <w:r w:rsidRPr="001F2E64">
        <w:rPr>
          <w:rFonts w:ascii="Times New Roman" w:hAnsi="Times New Roman"/>
          <w:sz w:val="24"/>
          <w:szCs w:val="24"/>
        </w:rPr>
        <w:t>Kowalski_chemiczne.doc; Jankowiak_fizyczne.doc; Lewandowska_biologiczne.doc.</w:t>
      </w:r>
    </w:p>
    <w:p w14:paraId="7F29808B" w14:textId="77777777" w:rsidR="0074411A" w:rsidRPr="003918CD" w:rsidRDefault="0074411A" w:rsidP="003918CD">
      <w:pPr>
        <w:spacing w:after="0" w:line="360" w:lineRule="auto"/>
        <w:jc w:val="center"/>
        <w:rPr>
          <w:rFonts w:ascii="Times New Roman" w:hAnsi="Times New Roman"/>
        </w:rPr>
      </w:pPr>
    </w:p>
    <w:p w14:paraId="510DF0C9" w14:textId="48BCC6B4" w:rsidR="008D6C04" w:rsidRPr="003918CD" w:rsidRDefault="44FFF085" w:rsidP="00C80049">
      <w:pPr>
        <w:pStyle w:val="Akapitzlist"/>
        <w:numPr>
          <w:ilvl w:val="0"/>
          <w:numId w:val="2"/>
        </w:numPr>
        <w:spacing w:after="0" w:line="360" w:lineRule="auto"/>
        <w:jc w:val="both"/>
        <w:rPr>
          <w:rFonts w:ascii="Times New Roman" w:hAnsi="Times New Roman"/>
          <w:b/>
          <w:bCs/>
          <w:sz w:val="24"/>
          <w:szCs w:val="24"/>
        </w:rPr>
      </w:pPr>
      <w:r w:rsidRPr="003918CD">
        <w:rPr>
          <w:rFonts w:ascii="Times New Roman" w:eastAsia="Times New Roman" w:hAnsi="Times New Roman"/>
          <w:b/>
          <w:bCs/>
          <w:sz w:val="24"/>
          <w:szCs w:val="24"/>
        </w:rPr>
        <w:t xml:space="preserve">Materiały i </w:t>
      </w:r>
      <w:r w:rsidR="003918CD">
        <w:rPr>
          <w:rFonts w:ascii="Times New Roman" w:eastAsia="Times New Roman" w:hAnsi="Times New Roman"/>
          <w:b/>
          <w:bCs/>
          <w:sz w:val="24"/>
          <w:szCs w:val="24"/>
        </w:rPr>
        <w:t>m</w:t>
      </w:r>
      <w:r w:rsidRPr="003918CD">
        <w:rPr>
          <w:rFonts w:ascii="Times New Roman" w:eastAsia="Times New Roman" w:hAnsi="Times New Roman"/>
          <w:b/>
          <w:bCs/>
          <w:sz w:val="24"/>
          <w:szCs w:val="24"/>
        </w:rPr>
        <w:t>etody</w:t>
      </w:r>
    </w:p>
    <w:p w14:paraId="384227F6" w14:textId="50F4FC52" w:rsidR="003918CD" w:rsidRPr="00C80049" w:rsidRDefault="008765E4" w:rsidP="003918CD">
      <w:pPr>
        <w:spacing w:after="240" w:line="360" w:lineRule="auto"/>
        <w:jc w:val="both"/>
        <w:rPr>
          <w:rFonts w:ascii="Times New Roman" w:hAnsi="Times New Roman"/>
          <w:sz w:val="24"/>
          <w:szCs w:val="24"/>
          <w:lang w:val="en-GB"/>
        </w:rPr>
      </w:pPr>
      <w:r w:rsidRPr="008765E4">
        <w:rPr>
          <w:rFonts w:ascii="Times New Roman" w:hAnsi="Times New Roman"/>
          <w:sz w:val="24"/>
          <w:szCs w:val="24"/>
          <w:lang w:val="en-GB"/>
        </w:rPr>
        <w:t>Lorem ipsum dolor sit amet, consectetur adipiscing elit, sed do eiusmod tempor incididunt ut labore et dolore magna aliqua. Ut enim ad minim veniam, quis nostrud exercitation ullamco laboris nisi ut aliquip ex ea commodo consequat [1]. Duis aute irure dolor in reprehenderit in voluptate velit esse cillum dolore eu fugiat nulla pariatur. Excepteur sint occaecat cupidatat non proident, sunt in culpa qui officia deserunt mollit anim id est laborum [2].</w:t>
      </w:r>
      <w:r>
        <w:rPr>
          <w:rFonts w:ascii="Times New Roman" w:hAnsi="Times New Roman"/>
          <w:sz w:val="24"/>
          <w:szCs w:val="24"/>
          <w:lang w:val="en-GB"/>
        </w:rPr>
        <w:t xml:space="preserve"> </w:t>
      </w:r>
      <w:r w:rsidR="00C80049" w:rsidRPr="00C80049">
        <w:rPr>
          <w:rFonts w:ascii="Times New Roman" w:hAnsi="Times New Roman"/>
          <w:sz w:val="24"/>
          <w:szCs w:val="24"/>
          <w:lang w:val="en-GB"/>
        </w:rPr>
        <w:t>Sed ut perspiciatis unde omnis iste natus error sit voluptatem accusantium doloremque laudantium, totam rem aperiam, eaque ipsa quae ab illo inventore veritatis et quasi architecto beatae vitae dicta sunt explicabo</w:t>
      </w:r>
      <w:r w:rsidR="00662183">
        <w:rPr>
          <w:rFonts w:ascii="Times New Roman" w:hAnsi="Times New Roman"/>
          <w:sz w:val="24"/>
          <w:szCs w:val="24"/>
          <w:lang w:val="en-GB"/>
        </w:rPr>
        <w:t xml:space="preserve"> [1-3]</w:t>
      </w:r>
      <w:r w:rsidR="00C80049" w:rsidRPr="00C80049">
        <w:rPr>
          <w:rFonts w:ascii="Times New Roman" w:hAnsi="Times New Roman"/>
          <w:sz w:val="24"/>
          <w:szCs w:val="24"/>
          <w:lang w:val="en-GB"/>
        </w:rPr>
        <w:t>. Nemo enim ipsam voluptatem quia voluptas sit aspernatur aut odit aut fugit, sed quia consequuntur magni dolores eos qui ratione voluptatem sequi nesciunt</w:t>
      </w:r>
      <w:r w:rsidR="00662183">
        <w:rPr>
          <w:rFonts w:ascii="Times New Roman" w:hAnsi="Times New Roman"/>
          <w:sz w:val="24"/>
          <w:szCs w:val="24"/>
          <w:lang w:val="en-GB"/>
        </w:rPr>
        <w:t xml:space="preserve"> [1</w:t>
      </w:r>
      <w:r w:rsidR="003918CD">
        <w:rPr>
          <w:rFonts w:ascii="Times New Roman" w:hAnsi="Times New Roman"/>
          <w:sz w:val="24"/>
          <w:szCs w:val="24"/>
          <w:lang w:val="en-GB"/>
        </w:rPr>
        <w:t>-</w:t>
      </w:r>
      <w:r w:rsidR="00662183">
        <w:rPr>
          <w:rFonts w:ascii="Times New Roman" w:hAnsi="Times New Roman"/>
          <w:sz w:val="24"/>
          <w:szCs w:val="24"/>
          <w:lang w:val="en-GB"/>
        </w:rPr>
        <w:t>2]</w:t>
      </w:r>
      <w:r w:rsidR="00C80049" w:rsidRPr="00C80049">
        <w:rPr>
          <w:rFonts w:ascii="Times New Roman" w:hAnsi="Times New Roman"/>
          <w:sz w:val="24"/>
          <w:szCs w:val="24"/>
          <w:lang w:val="en-GB"/>
        </w:rPr>
        <w:t xml:space="preserve">. </w:t>
      </w:r>
    </w:p>
    <w:p w14:paraId="4C596C2D" w14:textId="244D1B52" w:rsidR="008D6C04" w:rsidRPr="003918CD" w:rsidRDefault="44FFF085" w:rsidP="00C80049">
      <w:pPr>
        <w:pStyle w:val="Akapitzlist"/>
        <w:numPr>
          <w:ilvl w:val="0"/>
          <w:numId w:val="2"/>
        </w:numPr>
        <w:spacing w:after="0" w:line="360" w:lineRule="auto"/>
        <w:jc w:val="both"/>
        <w:rPr>
          <w:rFonts w:ascii="Times New Roman" w:hAnsi="Times New Roman"/>
          <w:b/>
          <w:bCs/>
          <w:sz w:val="24"/>
          <w:szCs w:val="24"/>
        </w:rPr>
      </w:pPr>
      <w:r w:rsidRPr="003918CD">
        <w:rPr>
          <w:rFonts w:ascii="Times New Roman" w:eastAsia="Times New Roman" w:hAnsi="Times New Roman"/>
          <w:b/>
          <w:bCs/>
          <w:sz w:val="24"/>
          <w:szCs w:val="24"/>
        </w:rPr>
        <w:t>Wyniki</w:t>
      </w:r>
      <w:r w:rsidR="00C80049" w:rsidRPr="003918CD">
        <w:rPr>
          <w:rFonts w:ascii="Times New Roman" w:eastAsia="Times New Roman" w:hAnsi="Times New Roman"/>
          <w:b/>
          <w:bCs/>
          <w:sz w:val="24"/>
          <w:szCs w:val="24"/>
        </w:rPr>
        <w:t xml:space="preserve"> i </w:t>
      </w:r>
      <w:r w:rsidR="003918CD">
        <w:rPr>
          <w:rFonts w:ascii="Times New Roman" w:eastAsia="Times New Roman" w:hAnsi="Times New Roman"/>
          <w:b/>
          <w:bCs/>
          <w:sz w:val="24"/>
          <w:szCs w:val="24"/>
        </w:rPr>
        <w:t>d</w:t>
      </w:r>
      <w:r w:rsidRPr="003918CD">
        <w:rPr>
          <w:rFonts w:ascii="Times New Roman" w:eastAsia="Times New Roman" w:hAnsi="Times New Roman"/>
          <w:b/>
          <w:bCs/>
          <w:sz w:val="24"/>
          <w:szCs w:val="24"/>
        </w:rPr>
        <w:t>yskusja</w:t>
      </w:r>
    </w:p>
    <w:p w14:paraId="622F98D6" w14:textId="76764874" w:rsidR="00C80049" w:rsidRPr="00C80049" w:rsidRDefault="00C80049" w:rsidP="003918CD">
      <w:pPr>
        <w:spacing w:after="360" w:line="360" w:lineRule="auto"/>
        <w:jc w:val="both"/>
        <w:rPr>
          <w:rFonts w:ascii="Times New Roman" w:hAnsi="Times New Roman"/>
          <w:sz w:val="24"/>
          <w:szCs w:val="24"/>
          <w:lang w:val="en-GB"/>
        </w:rPr>
      </w:pPr>
      <w:r w:rsidRPr="00C80049">
        <w:rPr>
          <w:rFonts w:ascii="Times New Roman" w:hAnsi="Times New Roman"/>
          <w:sz w:val="24"/>
          <w:szCs w:val="24"/>
          <w:lang w:val="en-GB"/>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4F2D629" w14:textId="2AFC4E34" w:rsidR="008D6C04" w:rsidRPr="003918CD" w:rsidRDefault="004C10DA" w:rsidP="00C80049">
      <w:pPr>
        <w:pStyle w:val="Akapitzlist"/>
        <w:numPr>
          <w:ilvl w:val="0"/>
          <w:numId w:val="2"/>
        </w:numPr>
        <w:spacing w:after="0" w:line="360" w:lineRule="auto"/>
        <w:jc w:val="both"/>
        <w:rPr>
          <w:rFonts w:ascii="Times New Roman" w:hAnsi="Times New Roman"/>
          <w:b/>
          <w:bCs/>
          <w:sz w:val="24"/>
          <w:szCs w:val="24"/>
        </w:rPr>
      </w:pPr>
      <w:r>
        <w:rPr>
          <w:rFonts w:ascii="Times New Roman" w:eastAsia="Times New Roman" w:hAnsi="Times New Roman"/>
          <w:b/>
          <w:bCs/>
          <w:sz w:val="24"/>
          <w:szCs w:val="24"/>
        </w:rPr>
        <w:lastRenderedPageBreak/>
        <w:t>Podsumowanie</w:t>
      </w:r>
    </w:p>
    <w:p w14:paraId="3433B024" w14:textId="1DF7AAD3" w:rsidR="00C80049" w:rsidRPr="00C80049" w:rsidRDefault="00C80049" w:rsidP="003918CD">
      <w:pPr>
        <w:spacing w:after="240" w:line="360" w:lineRule="auto"/>
        <w:jc w:val="both"/>
        <w:rPr>
          <w:rFonts w:ascii="Times New Roman" w:hAnsi="Times New Roman"/>
          <w:sz w:val="24"/>
          <w:szCs w:val="24"/>
          <w:lang w:val="en-GB"/>
        </w:rPr>
      </w:pPr>
      <w:r w:rsidRPr="00C80049">
        <w:rPr>
          <w:rFonts w:ascii="Times New Roman" w:hAnsi="Times New Roman"/>
          <w:sz w:val="24"/>
          <w:szCs w:val="24"/>
          <w:lang w:val="en-GB"/>
        </w:rPr>
        <w:t>Lorem ipsum dolor sit amet, consectetur adipiscing elit, sed do eiusmod tempor incididunt ut labore et dolore magna aliqua. Ut enim ad minim veniam, quis nostrud exercitation ullamco laboris nisi ut aliquip ex ea commodo consequat.</w:t>
      </w:r>
    </w:p>
    <w:p w14:paraId="5BCE36D1" w14:textId="257EB159" w:rsidR="00C80049" w:rsidRPr="003918CD" w:rsidRDefault="00C80049" w:rsidP="00C80049">
      <w:pPr>
        <w:pStyle w:val="Akapitzlist"/>
        <w:numPr>
          <w:ilvl w:val="0"/>
          <w:numId w:val="2"/>
        </w:numPr>
        <w:spacing w:after="0" w:line="360" w:lineRule="auto"/>
        <w:jc w:val="both"/>
        <w:rPr>
          <w:rFonts w:ascii="Times New Roman" w:hAnsi="Times New Roman"/>
          <w:b/>
          <w:bCs/>
          <w:sz w:val="24"/>
          <w:szCs w:val="24"/>
        </w:rPr>
      </w:pPr>
      <w:r w:rsidRPr="003918CD">
        <w:rPr>
          <w:rFonts w:ascii="Times New Roman" w:eastAsia="Times New Roman" w:hAnsi="Times New Roman"/>
          <w:b/>
          <w:bCs/>
          <w:sz w:val="24"/>
          <w:szCs w:val="24"/>
        </w:rPr>
        <w:t>Podziękowania</w:t>
      </w:r>
    </w:p>
    <w:p w14:paraId="086672C2" w14:textId="46C7DBF8" w:rsidR="00C80049" w:rsidRPr="00C80049" w:rsidRDefault="00C80049" w:rsidP="003918CD">
      <w:pPr>
        <w:spacing w:after="240" w:line="360" w:lineRule="auto"/>
        <w:jc w:val="both"/>
        <w:rPr>
          <w:rFonts w:ascii="Times New Roman" w:hAnsi="Times New Roman"/>
          <w:sz w:val="24"/>
          <w:szCs w:val="24"/>
        </w:rPr>
      </w:pPr>
      <w:r w:rsidRPr="00C80049">
        <w:rPr>
          <w:rFonts w:ascii="Times New Roman" w:hAnsi="Times New Roman"/>
          <w:sz w:val="24"/>
          <w:szCs w:val="24"/>
        </w:rPr>
        <w:t>Podziękowania dla Narodowego Centrum Nauki za sfinansowanie badań. Decyzja nr XXX/1234/4567.</w:t>
      </w:r>
    </w:p>
    <w:p w14:paraId="049F31CB" w14:textId="0ACE2770" w:rsidR="001D77C1" w:rsidRPr="004C10DA" w:rsidRDefault="44FFF085" w:rsidP="004C10DA">
      <w:pPr>
        <w:spacing w:after="0" w:line="360" w:lineRule="auto"/>
        <w:jc w:val="both"/>
        <w:rPr>
          <w:rFonts w:ascii="Times New Roman" w:hAnsi="Times New Roman"/>
          <w:b/>
          <w:bCs/>
          <w:sz w:val="24"/>
          <w:szCs w:val="24"/>
        </w:rPr>
      </w:pPr>
      <w:r w:rsidRPr="004C10DA">
        <w:rPr>
          <w:rFonts w:ascii="Times New Roman" w:eastAsia="Times New Roman" w:hAnsi="Times New Roman"/>
          <w:b/>
          <w:bCs/>
          <w:sz w:val="24"/>
          <w:szCs w:val="24"/>
        </w:rPr>
        <w:t xml:space="preserve">Literatura </w:t>
      </w:r>
    </w:p>
    <w:p w14:paraId="10BD8962" w14:textId="77777777" w:rsidR="00F1517A" w:rsidRPr="007526E1" w:rsidRDefault="00F1517A" w:rsidP="00F1517A">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[1] Yue</w:t>
      </w:r>
      <w:r>
        <w:rPr>
          <w:rFonts w:ascii="Times New Roman" w:hAnsi="Times New Roman"/>
          <w:sz w:val="24"/>
          <w:szCs w:val="24"/>
          <w:lang w:val="en-GB"/>
        </w:rPr>
        <w:t xml:space="preserve"> </w:t>
      </w:r>
      <w:r w:rsidRPr="007526E1">
        <w:rPr>
          <w:rFonts w:ascii="Times New Roman" w:hAnsi="Times New Roman"/>
          <w:sz w:val="24"/>
          <w:szCs w:val="24"/>
          <w:lang w:val="en-GB"/>
        </w:rPr>
        <w:t>Q.</w:t>
      </w:r>
      <w:r>
        <w:rPr>
          <w:rFonts w:ascii="Times New Roman" w:hAnsi="Times New Roman"/>
          <w:sz w:val="24"/>
          <w:szCs w:val="24"/>
          <w:lang w:val="en-GB"/>
        </w:rPr>
        <w:t>,</w:t>
      </w:r>
      <w:r w:rsidRPr="007526E1">
        <w:rPr>
          <w:rFonts w:ascii="Times New Roman" w:hAnsi="Times New Roman"/>
          <w:sz w:val="24"/>
          <w:szCs w:val="24"/>
          <w:lang w:val="en-GB"/>
        </w:rPr>
        <w:t xml:space="preserve"> Liu W.</w:t>
      </w:r>
      <w:r>
        <w:rPr>
          <w:rFonts w:ascii="Times New Roman" w:hAnsi="Times New Roman"/>
          <w:sz w:val="24"/>
          <w:szCs w:val="24"/>
          <w:lang w:val="en-GB"/>
        </w:rPr>
        <w:t>,</w:t>
      </w:r>
      <w:r w:rsidRPr="007526E1">
        <w:rPr>
          <w:rFonts w:ascii="Times New Roman" w:hAnsi="Times New Roman"/>
          <w:sz w:val="24"/>
          <w:szCs w:val="24"/>
          <w:lang w:val="en-GB"/>
        </w:rPr>
        <w:t xml:space="preserve"> Zhu X. n-Type Molecular Photovoltaic Materials: Design Strategies and Device Applications. </w:t>
      </w:r>
      <w:r w:rsidRPr="008A7B7A">
        <w:rPr>
          <w:rFonts w:ascii="Times New Roman" w:hAnsi="Times New Roman"/>
          <w:sz w:val="24"/>
          <w:szCs w:val="24"/>
          <w:lang w:val="en-GB"/>
        </w:rPr>
        <w:t>J. Am. Chem. Soc.</w:t>
      </w:r>
      <w:r w:rsidRPr="007526E1">
        <w:rPr>
          <w:rFonts w:ascii="Times New Roman" w:hAnsi="Times New Roman"/>
          <w:sz w:val="24"/>
          <w:szCs w:val="24"/>
          <w:lang w:val="en-GB"/>
        </w:rPr>
        <w:t xml:space="preserve"> </w:t>
      </w:r>
      <w:r w:rsidRPr="008A7B7A">
        <w:rPr>
          <w:rFonts w:ascii="Times New Roman" w:hAnsi="Times New Roman"/>
          <w:sz w:val="24"/>
          <w:szCs w:val="24"/>
          <w:lang w:val="en-GB"/>
        </w:rPr>
        <w:t>2020,</w:t>
      </w:r>
      <w:r w:rsidRPr="007526E1">
        <w:rPr>
          <w:rFonts w:ascii="Times New Roman" w:hAnsi="Times New Roman"/>
          <w:sz w:val="24"/>
          <w:szCs w:val="24"/>
          <w:lang w:val="en-GB"/>
        </w:rPr>
        <w:t xml:space="preserve"> 142, 11613–11628.</w:t>
      </w:r>
    </w:p>
    <w:p w14:paraId="524C369D" w14:textId="0D4CC877" w:rsidR="00F1517A" w:rsidRPr="007526E1" w:rsidRDefault="00F1517A" w:rsidP="00F1517A">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[2] Desiraju G. R.</w:t>
      </w:r>
      <w:r>
        <w:rPr>
          <w:rFonts w:ascii="Times New Roman" w:hAnsi="Times New Roman"/>
          <w:sz w:val="24"/>
          <w:szCs w:val="24"/>
          <w:lang w:val="en-GB"/>
        </w:rPr>
        <w:t>,</w:t>
      </w:r>
      <w:r w:rsidRPr="007526E1">
        <w:rPr>
          <w:rFonts w:ascii="Times New Roman" w:hAnsi="Times New Roman"/>
          <w:sz w:val="24"/>
          <w:szCs w:val="24"/>
          <w:lang w:val="en-GB"/>
        </w:rPr>
        <w:t xml:space="preserve"> Vittal J. J.</w:t>
      </w:r>
      <w:r>
        <w:rPr>
          <w:rFonts w:ascii="Times New Roman" w:hAnsi="Times New Roman"/>
          <w:sz w:val="24"/>
          <w:szCs w:val="24"/>
          <w:lang w:val="en-GB"/>
        </w:rPr>
        <w:t>,</w:t>
      </w:r>
      <w:r w:rsidRPr="007526E1">
        <w:rPr>
          <w:rFonts w:ascii="Times New Roman" w:hAnsi="Times New Roman"/>
          <w:sz w:val="24"/>
          <w:szCs w:val="24"/>
          <w:lang w:val="en-GB"/>
        </w:rPr>
        <w:t xml:space="preserve"> Ramanan A. </w:t>
      </w:r>
      <w:r w:rsidRPr="008A7B7A">
        <w:rPr>
          <w:rFonts w:ascii="Times New Roman" w:hAnsi="Times New Roman"/>
          <w:sz w:val="24"/>
          <w:szCs w:val="24"/>
          <w:lang w:val="en-GB"/>
        </w:rPr>
        <w:t>Crystal Engineering: A Textbook</w:t>
      </w:r>
      <w:r w:rsidRPr="007526E1">
        <w:rPr>
          <w:rFonts w:ascii="Times New Roman" w:hAnsi="Times New Roman"/>
          <w:sz w:val="24"/>
          <w:szCs w:val="24"/>
          <w:lang w:val="en-GB"/>
        </w:rPr>
        <w:t>. World Scientific Publishing Co</w:t>
      </w:r>
      <w:r>
        <w:rPr>
          <w:rFonts w:ascii="Times New Roman" w:hAnsi="Times New Roman"/>
          <w:sz w:val="24"/>
          <w:szCs w:val="24"/>
          <w:lang w:val="en-GB"/>
        </w:rPr>
        <w:t>.</w:t>
      </w:r>
      <w:r w:rsidRPr="007526E1">
        <w:rPr>
          <w:rFonts w:ascii="Times New Roman" w:hAnsi="Times New Roman"/>
          <w:sz w:val="24"/>
          <w:szCs w:val="24"/>
          <w:lang w:val="en-GB"/>
        </w:rPr>
        <w:t xml:space="preserve"> Pte</w:t>
      </w:r>
      <w:r>
        <w:rPr>
          <w:rFonts w:ascii="Times New Roman" w:hAnsi="Times New Roman"/>
          <w:sz w:val="24"/>
          <w:szCs w:val="24"/>
          <w:lang w:val="en-GB"/>
        </w:rPr>
        <w:t>. Ltd.</w:t>
      </w:r>
      <w:r w:rsidRPr="007526E1">
        <w:rPr>
          <w:rFonts w:ascii="Times New Roman" w:hAnsi="Times New Roman"/>
          <w:sz w:val="24"/>
          <w:szCs w:val="24"/>
          <w:lang w:val="en-GB"/>
        </w:rPr>
        <w:t xml:space="preserve"> Singap</w:t>
      </w:r>
      <w:r w:rsidR="004F33E1">
        <w:rPr>
          <w:rFonts w:ascii="Times New Roman" w:hAnsi="Times New Roman"/>
          <w:sz w:val="24"/>
          <w:szCs w:val="24"/>
          <w:lang w:val="en-GB"/>
        </w:rPr>
        <w:t>ur</w:t>
      </w:r>
      <w:r w:rsidRPr="007526E1">
        <w:rPr>
          <w:rFonts w:ascii="Times New Roman" w:hAnsi="Times New Roman"/>
          <w:sz w:val="24"/>
          <w:szCs w:val="24"/>
          <w:lang w:val="en-GB"/>
        </w:rPr>
        <w:t>, 2011.</w:t>
      </w:r>
    </w:p>
    <w:p w14:paraId="0F9C129C" w14:textId="748FEDB1" w:rsidR="008765E4" w:rsidRPr="008765E4" w:rsidRDefault="00F1517A" w:rsidP="008765E4">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[3] Byrn S. R.</w:t>
      </w:r>
      <w:r>
        <w:rPr>
          <w:rFonts w:ascii="Times New Roman" w:hAnsi="Times New Roman"/>
          <w:sz w:val="24"/>
          <w:szCs w:val="24"/>
          <w:lang w:val="en-GB"/>
        </w:rPr>
        <w:t>,</w:t>
      </w:r>
      <w:r w:rsidRPr="007526E1">
        <w:rPr>
          <w:rFonts w:ascii="Times New Roman" w:hAnsi="Times New Roman"/>
          <w:sz w:val="24"/>
          <w:szCs w:val="24"/>
          <w:lang w:val="en-GB"/>
        </w:rPr>
        <w:t xml:space="preserve"> Stowell J. G. Impurities in Drug Substances and Drug Products</w:t>
      </w:r>
      <w:r>
        <w:rPr>
          <w:rFonts w:ascii="Times New Roman" w:hAnsi="Times New Roman"/>
          <w:sz w:val="24"/>
          <w:szCs w:val="24"/>
          <w:lang w:val="en-GB"/>
        </w:rPr>
        <w:t>.</w:t>
      </w:r>
      <w:r w:rsidRPr="007526E1">
        <w:rPr>
          <w:rFonts w:ascii="Times New Roman" w:hAnsi="Times New Roman"/>
          <w:sz w:val="24"/>
          <w:szCs w:val="24"/>
          <w:lang w:val="en-GB"/>
        </w:rPr>
        <w:t xml:space="preserve"> </w:t>
      </w:r>
      <w:r w:rsidR="003B6859">
        <w:rPr>
          <w:rFonts w:ascii="Times New Roman" w:hAnsi="Times New Roman"/>
          <w:sz w:val="24"/>
          <w:szCs w:val="24"/>
          <w:lang w:val="en-GB"/>
        </w:rPr>
        <w:t>w</w:t>
      </w:r>
      <w:r w:rsidRPr="007526E1">
        <w:rPr>
          <w:rFonts w:ascii="Times New Roman" w:hAnsi="Times New Roman"/>
          <w:sz w:val="24"/>
          <w:szCs w:val="24"/>
          <w:lang w:val="en-GB"/>
        </w:rPr>
        <w:t>: Berry</w:t>
      </w:r>
      <w:r>
        <w:rPr>
          <w:rFonts w:ascii="Times New Roman" w:hAnsi="Times New Roman"/>
          <w:sz w:val="24"/>
          <w:szCs w:val="24"/>
          <w:lang w:val="en-GB"/>
        </w:rPr>
        <w:t xml:space="preserve"> </w:t>
      </w:r>
      <w:r w:rsidRPr="007526E1">
        <w:rPr>
          <w:rFonts w:ascii="Times New Roman" w:hAnsi="Times New Roman"/>
          <w:sz w:val="24"/>
          <w:szCs w:val="24"/>
          <w:lang w:val="en-GB"/>
        </w:rPr>
        <w:t xml:space="preserve">I.R., Harpaz D. </w:t>
      </w:r>
      <w:r>
        <w:rPr>
          <w:rFonts w:ascii="Times New Roman" w:hAnsi="Times New Roman"/>
          <w:sz w:val="24"/>
          <w:szCs w:val="24"/>
          <w:lang w:val="en-GB"/>
        </w:rPr>
        <w:t>(</w:t>
      </w:r>
      <w:r w:rsidR="003B6859">
        <w:rPr>
          <w:rFonts w:ascii="Times New Roman" w:hAnsi="Times New Roman"/>
          <w:sz w:val="24"/>
          <w:szCs w:val="24"/>
          <w:lang w:val="en-GB"/>
        </w:rPr>
        <w:t>red.</w:t>
      </w:r>
      <w:r>
        <w:rPr>
          <w:rFonts w:ascii="Times New Roman" w:hAnsi="Times New Roman"/>
          <w:sz w:val="24"/>
          <w:szCs w:val="24"/>
          <w:lang w:val="en-GB"/>
        </w:rPr>
        <w:t>).</w:t>
      </w:r>
      <w:r w:rsidRPr="007526E1">
        <w:rPr>
          <w:rFonts w:ascii="Times New Roman" w:hAnsi="Times New Roman"/>
          <w:sz w:val="24"/>
          <w:szCs w:val="24"/>
          <w:lang w:val="en-GB"/>
        </w:rPr>
        <w:t xml:space="preserve"> </w:t>
      </w:r>
      <w:r w:rsidRPr="00A92155">
        <w:rPr>
          <w:rFonts w:ascii="Times New Roman" w:hAnsi="Times New Roman"/>
          <w:sz w:val="24"/>
          <w:szCs w:val="24"/>
          <w:lang w:val="en-GB"/>
        </w:rPr>
        <w:t>Validation of Active Pharmaceutical Ingredients</w:t>
      </w:r>
      <w:r>
        <w:rPr>
          <w:rFonts w:ascii="Times New Roman" w:hAnsi="Times New Roman"/>
          <w:sz w:val="24"/>
          <w:szCs w:val="24"/>
          <w:lang w:val="en-GB"/>
        </w:rPr>
        <w:t>.</w:t>
      </w:r>
      <w:r w:rsidRPr="007526E1">
        <w:rPr>
          <w:rFonts w:ascii="Times New Roman" w:hAnsi="Times New Roman"/>
          <w:sz w:val="24"/>
          <w:szCs w:val="24"/>
          <w:lang w:val="en-GB"/>
        </w:rPr>
        <w:t xml:space="preserve"> CRC Press</w:t>
      </w:r>
      <w:r>
        <w:rPr>
          <w:rFonts w:ascii="Times New Roman" w:hAnsi="Times New Roman"/>
          <w:sz w:val="24"/>
          <w:szCs w:val="24"/>
          <w:lang w:val="en-GB"/>
        </w:rPr>
        <w:t xml:space="preserve">. </w:t>
      </w:r>
      <w:r w:rsidRPr="007526E1">
        <w:rPr>
          <w:rFonts w:ascii="Times New Roman" w:hAnsi="Times New Roman"/>
          <w:sz w:val="24"/>
          <w:szCs w:val="24"/>
          <w:lang w:val="en-GB"/>
        </w:rPr>
        <w:t>Boca Raton, 2001</w:t>
      </w:r>
      <w:r>
        <w:rPr>
          <w:rFonts w:ascii="Times New Roman" w:hAnsi="Times New Roman"/>
          <w:sz w:val="24"/>
          <w:szCs w:val="24"/>
          <w:lang w:val="en-GB"/>
        </w:rPr>
        <w:t xml:space="preserve">, </w:t>
      </w:r>
      <w:r w:rsidRPr="007526E1">
        <w:rPr>
          <w:rFonts w:ascii="Times New Roman" w:hAnsi="Times New Roman"/>
          <w:sz w:val="24"/>
          <w:szCs w:val="24"/>
          <w:lang w:val="en-GB"/>
        </w:rPr>
        <w:t>271–292</w:t>
      </w:r>
      <w:r w:rsidR="00FB4F9D" w:rsidRPr="00FB4F9D">
        <w:rPr>
          <w:rFonts w:ascii="Times New Roman" w:hAnsi="Times New Roman"/>
          <w:sz w:val="24"/>
          <w:szCs w:val="24"/>
          <w:lang w:val="en-GB"/>
        </w:rPr>
        <w:t>.</w:t>
      </w:r>
    </w:p>
    <w:sectPr w:rsidR="008765E4" w:rsidRPr="008765E4" w:rsidSect="00AD1EFB">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BE7"/>
    <w:multiLevelType w:val="hybridMultilevel"/>
    <w:tmpl w:val="66869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A25124"/>
    <w:multiLevelType w:val="hybridMultilevel"/>
    <w:tmpl w:val="1A36DE30"/>
    <w:lvl w:ilvl="0" w:tplc="71A2AEBA">
      <w:start w:val="1"/>
      <w:numFmt w:val="decimal"/>
      <w:lvlText w:val="%1."/>
      <w:lvlJc w:val="left"/>
      <w:pPr>
        <w:ind w:left="360" w:hanging="360"/>
      </w:pPr>
    </w:lvl>
    <w:lvl w:ilvl="1" w:tplc="BB9CC5CE">
      <w:start w:val="1"/>
      <w:numFmt w:val="lowerLetter"/>
      <w:lvlText w:val="%2."/>
      <w:lvlJc w:val="left"/>
      <w:pPr>
        <w:ind w:left="1080" w:hanging="360"/>
      </w:pPr>
    </w:lvl>
    <w:lvl w:ilvl="2" w:tplc="2B26DBF2">
      <w:start w:val="1"/>
      <w:numFmt w:val="lowerRoman"/>
      <w:lvlText w:val="%3."/>
      <w:lvlJc w:val="right"/>
      <w:pPr>
        <w:ind w:left="1800" w:hanging="180"/>
      </w:pPr>
    </w:lvl>
    <w:lvl w:ilvl="3" w:tplc="5F9A0336">
      <w:start w:val="1"/>
      <w:numFmt w:val="decimal"/>
      <w:lvlText w:val="%4."/>
      <w:lvlJc w:val="left"/>
      <w:pPr>
        <w:ind w:left="2520" w:hanging="360"/>
      </w:pPr>
    </w:lvl>
    <w:lvl w:ilvl="4" w:tplc="7CCC0D6A">
      <w:start w:val="1"/>
      <w:numFmt w:val="lowerLetter"/>
      <w:lvlText w:val="%5."/>
      <w:lvlJc w:val="left"/>
      <w:pPr>
        <w:ind w:left="3240" w:hanging="360"/>
      </w:pPr>
    </w:lvl>
    <w:lvl w:ilvl="5" w:tplc="F2DA5EC0">
      <w:start w:val="1"/>
      <w:numFmt w:val="lowerRoman"/>
      <w:lvlText w:val="%6."/>
      <w:lvlJc w:val="right"/>
      <w:pPr>
        <w:ind w:left="3960" w:hanging="180"/>
      </w:pPr>
    </w:lvl>
    <w:lvl w:ilvl="6" w:tplc="43486E4A">
      <w:start w:val="1"/>
      <w:numFmt w:val="decimal"/>
      <w:lvlText w:val="%7."/>
      <w:lvlJc w:val="left"/>
      <w:pPr>
        <w:ind w:left="4680" w:hanging="360"/>
      </w:pPr>
    </w:lvl>
    <w:lvl w:ilvl="7" w:tplc="6E007B92">
      <w:start w:val="1"/>
      <w:numFmt w:val="lowerLetter"/>
      <w:lvlText w:val="%8."/>
      <w:lvlJc w:val="left"/>
      <w:pPr>
        <w:ind w:left="5400" w:hanging="360"/>
      </w:pPr>
    </w:lvl>
    <w:lvl w:ilvl="8" w:tplc="25A4888E">
      <w:start w:val="1"/>
      <w:numFmt w:val="lowerRoman"/>
      <w:lvlText w:val="%9."/>
      <w:lvlJc w:val="right"/>
      <w:pPr>
        <w:ind w:left="6120" w:hanging="180"/>
      </w:pPr>
    </w:lvl>
  </w:abstractNum>
  <w:abstractNum w:abstractNumId="2" w15:restartNumberingAfterBreak="0">
    <w:nsid w:val="114F3786"/>
    <w:multiLevelType w:val="hybridMultilevel"/>
    <w:tmpl w:val="8BFCC548"/>
    <w:lvl w:ilvl="0" w:tplc="EAD444D4">
      <w:start w:val="1"/>
      <w:numFmt w:val="bullet"/>
      <w:lvlText w:val=""/>
      <w:lvlJc w:val="left"/>
      <w:pPr>
        <w:ind w:left="720" w:hanging="360"/>
      </w:pPr>
      <w:rPr>
        <w:rFonts w:ascii="Symbol" w:hAnsi="Symbol" w:hint="default"/>
      </w:rPr>
    </w:lvl>
    <w:lvl w:ilvl="1" w:tplc="0C325BAC">
      <w:start w:val="1"/>
      <w:numFmt w:val="bullet"/>
      <w:lvlText w:val="o"/>
      <w:lvlJc w:val="left"/>
      <w:pPr>
        <w:ind w:left="1440" w:hanging="360"/>
      </w:pPr>
      <w:rPr>
        <w:rFonts w:ascii="Courier New" w:hAnsi="Courier New" w:hint="default"/>
      </w:rPr>
    </w:lvl>
    <w:lvl w:ilvl="2" w:tplc="5144160E">
      <w:start w:val="1"/>
      <w:numFmt w:val="bullet"/>
      <w:lvlText w:val=""/>
      <w:lvlJc w:val="left"/>
      <w:pPr>
        <w:ind w:left="2160" w:hanging="360"/>
      </w:pPr>
      <w:rPr>
        <w:rFonts w:ascii="Wingdings" w:hAnsi="Wingdings" w:hint="default"/>
      </w:rPr>
    </w:lvl>
    <w:lvl w:ilvl="3" w:tplc="5E16DB4A">
      <w:start w:val="1"/>
      <w:numFmt w:val="bullet"/>
      <w:lvlText w:val=""/>
      <w:lvlJc w:val="left"/>
      <w:pPr>
        <w:ind w:left="2880" w:hanging="360"/>
      </w:pPr>
      <w:rPr>
        <w:rFonts w:ascii="Symbol" w:hAnsi="Symbol" w:hint="default"/>
      </w:rPr>
    </w:lvl>
    <w:lvl w:ilvl="4" w:tplc="32ECFDE0">
      <w:start w:val="1"/>
      <w:numFmt w:val="bullet"/>
      <w:lvlText w:val="o"/>
      <w:lvlJc w:val="left"/>
      <w:pPr>
        <w:ind w:left="3600" w:hanging="360"/>
      </w:pPr>
      <w:rPr>
        <w:rFonts w:ascii="Courier New" w:hAnsi="Courier New" w:hint="default"/>
      </w:rPr>
    </w:lvl>
    <w:lvl w:ilvl="5" w:tplc="00C6E79E">
      <w:start w:val="1"/>
      <w:numFmt w:val="bullet"/>
      <w:lvlText w:val=""/>
      <w:lvlJc w:val="left"/>
      <w:pPr>
        <w:ind w:left="4320" w:hanging="360"/>
      </w:pPr>
      <w:rPr>
        <w:rFonts w:ascii="Wingdings" w:hAnsi="Wingdings" w:hint="default"/>
      </w:rPr>
    </w:lvl>
    <w:lvl w:ilvl="6" w:tplc="47E21C3E">
      <w:start w:val="1"/>
      <w:numFmt w:val="bullet"/>
      <w:lvlText w:val=""/>
      <w:lvlJc w:val="left"/>
      <w:pPr>
        <w:ind w:left="5040" w:hanging="360"/>
      </w:pPr>
      <w:rPr>
        <w:rFonts w:ascii="Symbol" w:hAnsi="Symbol" w:hint="default"/>
      </w:rPr>
    </w:lvl>
    <w:lvl w:ilvl="7" w:tplc="B6BA7B56">
      <w:start w:val="1"/>
      <w:numFmt w:val="bullet"/>
      <w:lvlText w:val="o"/>
      <w:lvlJc w:val="left"/>
      <w:pPr>
        <w:ind w:left="5760" w:hanging="360"/>
      </w:pPr>
      <w:rPr>
        <w:rFonts w:ascii="Courier New" w:hAnsi="Courier New" w:hint="default"/>
      </w:rPr>
    </w:lvl>
    <w:lvl w:ilvl="8" w:tplc="FB42B56E">
      <w:start w:val="1"/>
      <w:numFmt w:val="bullet"/>
      <w:lvlText w:val=""/>
      <w:lvlJc w:val="left"/>
      <w:pPr>
        <w:ind w:left="6480" w:hanging="360"/>
      </w:pPr>
      <w:rPr>
        <w:rFonts w:ascii="Wingdings" w:hAnsi="Wingdings" w:hint="default"/>
      </w:rPr>
    </w:lvl>
  </w:abstractNum>
  <w:abstractNum w:abstractNumId="3" w15:restartNumberingAfterBreak="0">
    <w:nsid w:val="183A1165"/>
    <w:multiLevelType w:val="hybridMultilevel"/>
    <w:tmpl w:val="A9BAD4D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8D97F1F"/>
    <w:multiLevelType w:val="hybridMultilevel"/>
    <w:tmpl w:val="925E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B705A"/>
    <w:multiLevelType w:val="hybridMultilevel"/>
    <w:tmpl w:val="E6D2AF0C"/>
    <w:lvl w:ilvl="0" w:tplc="1E7826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D6A43"/>
    <w:multiLevelType w:val="hybridMultilevel"/>
    <w:tmpl w:val="A4F85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3D1898"/>
    <w:multiLevelType w:val="hybridMultilevel"/>
    <w:tmpl w:val="761A692A"/>
    <w:lvl w:ilvl="0" w:tplc="E3AAB1FC">
      <w:start w:val="1"/>
      <w:numFmt w:val="decimal"/>
      <w:lvlText w:val="%1."/>
      <w:lvlJc w:val="left"/>
      <w:pPr>
        <w:ind w:left="720" w:hanging="360"/>
      </w:pPr>
    </w:lvl>
    <w:lvl w:ilvl="1" w:tplc="C13A4D8A">
      <w:start w:val="1"/>
      <w:numFmt w:val="lowerLetter"/>
      <w:lvlText w:val="%2."/>
      <w:lvlJc w:val="left"/>
      <w:pPr>
        <w:ind w:left="1440" w:hanging="360"/>
      </w:pPr>
    </w:lvl>
    <w:lvl w:ilvl="2" w:tplc="0AF2601A">
      <w:start w:val="1"/>
      <w:numFmt w:val="lowerRoman"/>
      <w:lvlText w:val="%3."/>
      <w:lvlJc w:val="right"/>
      <w:pPr>
        <w:ind w:left="2160" w:hanging="180"/>
      </w:pPr>
    </w:lvl>
    <w:lvl w:ilvl="3" w:tplc="246807BC">
      <w:start w:val="1"/>
      <w:numFmt w:val="decimal"/>
      <w:lvlText w:val="%4."/>
      <w:lvlJc w:val="left"/>
      <w:pPr>
        <w:ind w:left="2880" w:hanging="360"/>
      </w:pPr>
    </w:lvl>
    <w:lvl w:ilvl="4" w:tplc="27C4F012">
      <w:start w:val="1"/>
      <w:numFmt w:val="lowerLetter"/>
      <w:lvlText w:val="%5."/>
      <w:lvlJc w:val="left"/>
      <w:pPr>
        <w:ind w:left="3600" w:hanging="360"/>
      </w:pPr>
    </w:lvl>
    <w:lvl w:ilvl="5" w:tplc="824C16E4">
      <w:start w:val="1"/>
      <w:numFmt w:val="lowerRoman"/>
      <w:lvlText w:val="%6."/>
      <w:lvlJc w:val="right"/>
      <w:pPr>
        <w:ind w:left="4320" w:hanging="180"/>
      </w:pPr>
    </w:lvl>
    <w:lvl w:ilvl="6" w:tplc="716E279E">
      <w:start w:val="1"/>
      <w:numFmt w:val="decimal"/>
      <w:lvlText w:val="%7."/>
      <w:lvlJc w:val="left"/>
      <w:pPr>
        <w:ind w:left="5040" w:hanging="360"/>
      </w:pPr>
    </w:lvl>
    <w:lvl w:ilvl="7" w:tplc="466ADBBC">
      <w:start w:val="1"/>
      <w:numFmt w:val="lowerLetter"/>
      <w:lvlText w:val="%8."/>
      <w:lvlJc w:val="left"/>
      <w:pPr>
        <w:ind w:left="5760" w:hanging="360"/>
      </w:pPr>
    </w:lvl>
    <w:lvl w:ilvl="8" w:tplc="47A865F0">
      <w:start w:val="1"/>
      <w:numFmt w:val="lowerRoman"/>
      <w:lvlText w:val="%9."/>
      <w:lvlJc w:val="right"/>
      <w:pPr>
        <w:ind w:left="6480" w:hanging="180"/>
      </w:pPr>
    </w:lvl>
  </w:abstractNum>
  <w:abstractNum w:abstractNumId="8" w15:restartNumberingAfterBreak="0">
    <w:nsid w:val="2C7C435A"/>
    <w:multiLevelType w:val="hybridMultilevel"/>
    <w:tmpl w:val="AEFED12E"/>
    <w:lvl w:ilvl="0" w:tplc="FFFFFFF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1122ABD"/>
    <w:multiLevelType w:val="hybridMultilevel"/>
    <w:tmpl w:val="073E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5D0"/>
    <w:multiLevelType w:val="hybridMultilevel"/>
    <w:tmpl w:val="99444F34"/>
    <w:lvl w:ilvl="0" w:tplc="E40AEC12">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E2851EA"/>
    <w:multiLevelType w:val="hybridMultilevel"/>
    <w:tmpl w:val="3406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16D71"/>
    <w:multiLevelType w:val="hybridMultilevel"/>
    <w:tmpl w:val="833C3E7A"/>
    <w:lvl w:ilvl="0" w:tplc="53CE71D0">
      <w:start w:val="2"/>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028F2"/>
    <w:multiLevelType w:val="hybridMultilevel"/>
    <w:tmpl w:val="2B328B76"/>
    <w:lvl w:ilvl="0" w:tplc="B3DEF35E">
      <w:start w:val="1"/>
      <w:numFmt w:val="bullet"/>
      <w:lvlText w:val=""/>
      <w:lvlJc w:val="left"/>
      <w:pPr>
        <w:ind w:left="720" w:hanging="360"/>
      </w:pPr>
      <w:rPr>
        <w:rFonts w:ascii="Symbol" w:hAnsi="Symbol" w:hint="default"/>
      </w:rPr>
    </w:lvl>
    <w:lvl w:ilvl="1" w:tplc="13F64C5C">
      <w:start w:val="1"/>
      <w:numFmt w:val="bullet"/>
      <w:lvlText w:val="o"/>
      <w:lvlJc w:val="left"/>
      <w:pPr>
        <w:ind w:left="1440" w:hanging="360"/>
      </w:pPr>
      <w:rPr>
        <w:rFonts w:ascii="Courier New" w:hAnsi="Courier New" w:hint="default"/>
      </w:rPr>
    </w:lvl>
    <w:lvl w:ilvl="2" w:tplc="F1B2F930">
      <w:start w:val="1"/>
      <w:numFmt w:val="bullet"/>
      <w:lvlText w:val=""/>
      <w:lvlJc w:val="left"/>
      <w:pPr>
        <w:ind w:left="2160" w:hanging="360"/>
      </w:pPr>
      <w:rPr>
        <w:rFonts w:ascii="Wingdings" w:hAnsi="Wingdings" w:hint="default"/>
      </w:rPr>
    </w:lvl>
    <w:lvl w:ilvl="3" w:tplc="4954841C">
      <w:start w:val="1"/>
      <w:numFmt w:val="bullet"/>
      <w:lvlText w:val=""/>
      <w:lvlJc w:val="left"/>
      <w:pPr>
        <w:ind w:left="2880" w:hanging="360"/>
      </w:pPr>
      <w:rPr>
        <w:rFonts w:ascii="Symbol" w:hAnsi="Symbol" w:hint="default"/>
      </w:rPr>
    </w:lvl>
    <w:lvl w:ilvl="4" w:tplc="BB96F4D0">
      <w:start w:val="1"/>
      <w:numFmt w:val="bullet"/>
      <w:lvlText w:val="o"/>
      <w:lvlJc w:val="left"/>
      <w:pPr>
        <w:ind w:left="3600" w:hanging="360"/>
      </w:pPr>
      <w:rPr>
        <w:rFonts w:ascii="Courier New" w:hAnsi="Courier New" w:hint="default"/>
      </w:rPr>
    </w:lvl>
    <w:lvl w:ilvl="5" w:tplc="99908FA8">
      <w:start w:val="1"/>
      <w:numFmt w:val="bullet"/>
      <w:lvlText w:val=""/>
      <w:lvlJc w:val="left"/>
      <w:pPr>
        <w:ind w:left="4320" w:hanging="360"/>
      </w:pPr>
      <w:rPr>
        <w:rFonts w:ascii="Wingdings" w:hAnsi="Wingdings" w:hint="default"/>
      </w:rPr>
    </w:lvl>
    <w:lvl w:ilvl="6" w:tplc="9640A386">
      <w:start w:val="1"/>
      <w:numFmt w:val="bullet"/>
      <w:lvlText w:val=""/>
      <w:lvlJc w:val="left"/>
      <w:pPr>
        <w:ind w:left="5040" w:hanging="360"/>
      </w:pPr>
      <w:rPr>
        <w:rFonts w:ascii="Symbol" w:hAnsi="Symbol" w:hint="default"/>
      </w:rPr>
    </w:lvl>
    <w:lvl w:ilvl="7" w:tplc="CF520252">
      <w:start w:val="1"/>
      <w:numFmt w:val="bullet"/>
      <w:lvlText w:val="o"/>
      <w:lvlJc w:val="left"/>
      <w:pPr>
        <w:ind w:left="5760" w:hanging="360"/>
      </w:pPr>
      <w:rPr>
        <w:rFonts w:ascii="Courier New" w:hAnsi="Courier New" w:hint="default"/>
      </w:rPr>
    </w:lvl>
    <w:lvl w:ilvl="8" w:tplc="6F6608FE">
      <w:start w:val="1"/>
      <w:numFmt w:val="bullet"/>
      <w:lvlText w:val=""/>
      <w:lvlJc w:val="left"/>
      <w:pPr>
        <w:ind w:left="6480" w:hanging="360"/>
      </w:pPr>
      <w:rPr>
        <w:rFonts w:ascii="Wingdings" w:hAnsi="Wingdings" w:hint="default"/>
      </w:rPr>
    </w:lvl>
  </w:abstractNum>
  <w:abstractNum w:abstractNumId="14" w15:restartNumberingAfterBreak="0">
    <w:nsid w:val="52183230"/>
    <w:multiLevelType w:val="hybridMultilevel"/>
    <w:tmpl w:val="1EBC9C18"/>
    <w:lvl w:ilvl="0" w:tplc="40D8F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849AC"/>
    <w:multiLevelType w:val="hybridMultilevel"/>
    <w:tmpl w:val="BACEE0E6"/>
    <w:lvl w:ilvl="0" w:tplc="ED768B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63D25C8"/>
    <w:multiLevelType w:val="hybridMultilevel"/>
    <w:tmpl w:val="398623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F767FD6"/>
    <w:multiLevelType w:val="hybridMultilevel"/>
    <w:tmpl w:val="1EBC8420"/>
    <w:lvl w:ilvl="0" w:tplc="51746A22">
      <w:start w:val="1"/>
      <w:numFmt w:val="bullet"/>
      <w:lvlText w:val=""/>
      <w:lvlJc w:val="left"/>
      <w:pPr>
        <w:ind w:left="720" w:hanging="360"/>
      </w:pPr>
      <w:rPr>
        <w:rFonts w:ascii="Symbol" w:hAnsi="Symbol" w:hint="default"/>
      </w:rPr>
    </w:lvl>
    <w:lvl w:ilvl="1" w:tplc="218ECA12">
      <w:start w:val="1"/>
      <w:numFmt w:val="bullet"/>
      <w:lvlText w:val="o"/>
      <w:lvlJc w:val="left"/>
      <w:pPr>
        <w:ind w:left="1440" w:hanging="360"/>
      </w:pPr>
      <w:rPr>
        <w:rFonts w:ascii="Courier New" w:hAnsi="Courier New" w:hint="default"/>
      </w:rPr>
    </w:lvl>
    <w:lvl w:ilvl="2" w:tplc="C8CE2B1E">
      <w:start w:val="1"/>
      <w:numFmt w:val="bullet"/>
      <w:lvlText w:val=""/>
      <w:lvlJc w:val="left"/>
      <w:pPr>
        <w:ind w:left="2160" w:hanging="360"/>
      </w:pPr>
      <w:rPr>
        <w:rFonts w:ascii="Wingdings" w:hAnsi="Wingdings" w:hint="default"/>
      </w:rPr>
    </w:lvl>
    <w:lvl w:ilvl="3" w:tplc="AD0E8038">
      <w:start w:val="1"/>
      <w:numFmt w:val="bullet"/>
      <w:lvlText w:val=""/>
      <w:lvlJc w:val="left"/>
      <w:pPr>
        <w:ind w:left="2880" w:hanging="360"/>
      </w:pPr>
      <w:rPr>
        <w:rFonts w:ascii="Symbol" w:hAnsi="Symbol" w:hint="default"/>
      </w:rPr>
    </w:lvl>
    <w:lvl w:ilvl="4" w:tplc="5E7C1CA6">
      <w:start w:val="1"/>
      <w:numFmt w:val="bullet"/>
      <w:lvlText w:val="o"/>
      <w:lvlJc w:val="left"/>
      <w:pPr>
        <w:ind w:left="3600" w:hanging="360"/>
      </w:pPr>
      <w:rPr>
        <w:rFonts w:ascii="Courier New" w:hAnsi="Courier New" w:hint="default"/>
      </w:rPr>
    </w:lvl>
    <w:lvl w:ilvl="5" w:tplc="6DD4E436">
      <w:start w:val="1"/>
      <w:numFmt w:val="bullet"/>
      <w:lvlText w:val=""/>
      <w:lvlJc w:val="left"/>
      <w:pPr>
        <w:ind w:left="4320" w:hanging="360"/>
      </w:pPr>
      <w:rPr>
        <w:rFonts w:ascii="Wingdings" w:hAnsi="Wingdings" w:hint="default"/>
      </w:rPr>
    </w:lvl>
    <w:lvl w:ilvl="6" w:tplc="766A5A9C">
      <w:start w:val="1"/>
      <w:numFmt w:val="bullet"/>
      <w:lvlText w:val=""/>
      <w:lvlJc w:val="left"/>
      <w:pPr>
        <w:ind w:left="5040" w:hanging="360"/>
      </w:pPr>
      <w:rPr>
        <w:rFonts w:ascii="Symbol" w:hAnsi="Symbol" w:hint="default"/>
      </w:rPr>
    </w:lvl>
    <w:lvl w:ilvl="7" w:tplc="9376A776">
      <w:start w:val="1"/>
      <w:numFmt w:val="bullet"/>
      <w:lvlText w:val="o"/>
      <w:lvlJc w:val="left"/>
      <w:pPr>
        <w:ind w:left="5760" w:hanging="360"/>
      </w:pPr>
      <w:rPr>
        <w:rFonts w:ascii="Courier New" w:hAnsi="Courier New" w:hint="default"/>
      </w:rPr>
    </w:lvl>
    <w:lvl w:ilvl="8" w:tplc="C2F0FA86">
      <w:start w:val="1"/>
      <w:numFmt w:val="bullet"/>
      <w:lvlText w:val=""/>
      <w:lvlJc w:val="left"/>
      <w:pPr>
        <w:ind w:left="6480" w:hanging="360"/>
      </w:pPr>
      <w:rPr>
        <w:rFonts w:ascii="Wingdings" w:hAnsi="Wingdings" w:hint="default"/>
      </w:rPr>
    </w:lvl>
  </w:abstractNum>
  <w:abstractNum w:abstractNumId="18" w15:restartNumberingAfterBreak="0">
    <w:nsid w:val="601E3569"/>
    <w:multiLevelType w:val="hybridMultilevel"/>
    <w:tmpl w:val="1EBA513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98D05D0"/>
    <w:multiLevelType w:val="hybridMultilevel"/>
    <w:tmpl w:val="4F3E84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0830F51"/>
    <w:multiLevelType w:val="hybridMultilevel"/>
    <w:tmpl w:val="F6E0AB6A"/>
    <w:lvl w:ilvl="0" w:tplc="97449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738499">
    <w:abstractNumId w:val="7"/>
  </w:num>
  <w:num w:numId="2" w16cid:durableId="197162522">
    <w:abstractNumId w:val="1"/>
  </w:num>
  <w:num w:numId="3" w16cid:durableId="1554654999">
    <w:abstractNumId w:val="2"/>
  </w:num>
  <w:num w:numId="4" w16cid:durableId="1673752793">
    <w:abstractNumId w:val="17"/>
  </w:num>
  <w:num w:numId="5" w16cid:durableId="1697846384">
    <w:abstractNumId w:val="13"/>
  </w:num>
  <w:num w:numId="6" w16cid:durableId="126509774">
    <w:abstractNumId w:val="9"/>
  </w:num>
  <w:num w:numId="7" w16cid:durableId="1169445214">
    <w:abstractNumId w:val="20"/>
  </w:num>
  <w:num w:numId="8" w16cid:durableId="768158457">
    <w:abstractNumId w:val="14"/>
  </w:num>
  <w:num w:numId="9" w16cid:durableId="274949679">
    <w:abstractNumId w:val="8"/>
  </w:num>
  <w:num w:numId="10" w16cid:durableId="1242251588">
    <w:abstractNumId w:val="15"/>
  </w:num>
  <w:num w:numId="11" w16cid:durableId="2024237944">
    <w:abstractNumId w:val="10"/>
  </w:num>
  <w:num w:numId="12" w16cid:durableId="1691450645">
    <w:abstractNumId w:val="12"/>
  </w:num>
  <w:num w:numId="13" w16cid:durableId="51542353">
    <w:abstractNumId w:val="5"/>
  </w:num>
  <w:num w:numId="14" w16cid:durableId="437530331">
    <w:abstractNumId w:val="18"/>
  </w:num>
  <w:num w:numId="15" w16cid:durableId="478301750">
    <w:abstractNumId w:val="3"/>
  </w:num>
  <w:num w:numId="16" w16cid:durableId="1278219429">
    <w:abstractNumId w:val="19"/>
  </w:num>
  <w:num w:numId="17" w16cid:durableId="547761853">
    <w:abstractNumId w:val="4"/>
  </w:num>
  <w:num w:numId="18" w16cid:durableId="990063286">
    <w:abstractNumId w:val="11"/>
  </w:num>
  <w:num w:numId="19" w16cid:durableId="1905722174">
    <w:abstractNumId w:val="0"/>
  </w:num>
  <w:num w:numId="20" w16cid:durableId="2130971743">
    <w:abstractNumId w:val="16"/>
  </w:num>
  <w:num w:numId="21" w16cid:durableId="1478492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16"/>
    <w:rsid w:val="0000052B"/>
    <w:rsid w:val="00004F1A"/>
    <w:rsid w:val="000450C0"/>
    <w:rsid w:val="00077B7A"/>
    <w:rsid w:val="00092514"/>
    <w:rsid w:val="000A3C72"/>
    <w:rsid w:val="000A7843"/>
    <w:rsid w:val="000B5516"/>
    <w:rsid w:val="000D4542"/>
    <w:rsid w:val="00122F69"/>
    <w:rsid w:val="001700EE"/>
    <w:rsid w:val="00172D07"/>
    <w:rsid w:val="00185BA9"/>
    <w:rsid w:val="001D77C1"/>
    <w:rsid w:val="001F2E64"/>
    <w:rsid w:val="00202946"/>
    <w:rsid w:val="00220F7B"/>
    <w:rsid w:val="00257678"/>
    <w:rsid w:val="00281741"/>
    <w:rsid w:val="002D6916"/>
    <w:rsid w:val="002E534C"/>
    <w:rsid w:val="002F7E8F"/>
    <w:rsid w:val="00301C19"/>
    <w:rsid w:val="00320B56"/>
    <w:rsid w:val="003730F1"/>
    <w:rsid w:val="003918CD"/>
    <w:rsid w:val="003B6859"/>
    <w:rsid w:val="003E3E5A"/>
    <w:rsid w:val="00415AB3"/>
    <w:rsid w:val="004567E8"/>
    <w:rsid w:val="00497A0F"/>
    <w:rsid w:val="004A105F"/>
    <w:rsid w:val="004B0B62"/>
    <w:rsid w:val="004C0DAF"/>
    <w:rsid w:val="004C10DA"/>
    <w:rsid w:val="004F33E1"/>
    <w:rsid w:val="004F619B"/>
    <w:rsid w:val="005003C2"/>
    <w:rsid w:val="00505B2C"/>
    <w:rsid w:val="00536CB9"/>
    <w:rsid w:val="00597F1A"/>
    <w:rsid w:val="005D474A"/>
    <w:rsid w:val="005F70BC"/>
    <w:rsid w:val="00610666"/>
    <w:rsid w:val="00625CA9"/>
    <w:rsid w:val="00651C06"/>
    <w:rsid w:val="00662183"/>
    <w:rsid w:val="006D6B7F"/>
    <w:rsid w:val="006D6D9B"/>
    <w:rsid w:val="006D70CB"/>
    <w:rsid w:val="006F46A0"/>
    <w:rsid w:val="0074411A"/>
    <w:rsid w:val="0074725E"/>
    <w:rsid w:val="00756ED6"/>
    <w:rsid w:val="00764C58"/>
    <w:rsid w:val="00784C32"/>
    <w:rsid w:val="007A4FFC"/>
    <w:rsid w:val="007D1D69"/>
    <w:rsid w:val="007D2B23"/>
    <w:rsid w:val="00812E44"/>
    <w:rsid w:val="008443F0"/>
    <w:rsid w:val="00865193"/>
    <w:rsid w:val="008765E4"/>
    <w:rsid w:val="008A1B6E"/>
    <w:rsid w:val="008D6C04"/>
    <w:rsid w:val="0091226C"/>
    <w:rsid w:val="009131F3"/>
    <w:rsid w:val="00913DB1"/>
    <w:rsid w:val="00935C86"/>
    <w:rsid w:val="0094104C"/>
    <w:rsid w:val="0096092D"/>
    <w:rsid w:val="009A2C48"/>
    <w:rsid w:val="009D3F7A"/>
    <w:rsid w:val="009E3111"/>
    <w:rsid w:val="00A60945"/>
    <w:rsid w:val="00A74258"/>
    <w:rsid w:val="00AB5558"/>
    <w:rsid w:val="00AD1EFB"/>
    <w:rsid w:val="00B3381B"/>
    <w:rsid w:val="00B338B7"/>
    <w:rsid w:val="00B96ADB"/>
    <w:rsid w:val="00BD0DC2"/>
    <w:rsid w:val="00C80049"/>
    <w:rsid w:val="00CB1264"/>
    <w:rsid w:val="00CF1D2A"/>
    <w:rsid w:val="00CF4A7D"/>
    <w:rsid w:val="00CF5AEB"/>
    <w:rsid w:val="00D40197"/>
    <w:rsid w:val="00D4112C"/>
    <w:rsid w:val="00D57188"/>
    <w:rsid w:val="00DD537E"/>
    <w:rsid w:val="00DE0E7E"/>
    <w:rsid w:val="00DE28CD"/>
    <w:rsid w:val="00DE68E0"/>
    <w:rsid w:val="00DF3324"/>
    <w:rsid w:val="00DF510E"/>
    <w:rsid w:val="00E86555"/>
    <w:rsid w:val="00E87023"/>
    <w:rsid w:val="00EB4FDE"/>
    <w:rsid w:val="00EC3B4E"/>
    <w:rsid w:val="00F1517A"/>
    <w:rsid w:val="00F55081"/>
    <w:rsid w:val="00FA233C"/>
    <w:rsid w:val="00FB4F9D"/>
    <w:rsid w:val="00FD36A3"/>
    <w:rsid w:val="00FD73FC"/>
    <w:rsid w:val="0D0B397A"/>
    <w:rsid w:val="3BBA4AE5"/>
    <w:rsid w:val="44FFF085"/>
    <w:rsid w:val="65A3B09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17000"/>
  <w15:chartTrackingRefBased/>
  <w15:docId w15:val="{67B9E30C-C615-4173-82D9-7A714BB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02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916"/>
    <w:pPr>
      <w:ind w:left="720"/>
      <w:contextualSpacing/>
    </w:pPr>
  </w:style>
  <w:style w:type="character" w:styleId="Hipercze">
    <w:name w:val="Hyperlink"/>
    <w:uiPriority w:val="99"/>
    <w:unhideWhenUsed/>
    <w:rsid w:val="00497A0F"/>
    <w:rPr>
      <w:color w:val="0000FF"/>
      <w:u w:val="single"/>
    </w:rPr>
  </w:style>
  <w:style w:type="paragraph" w:customStyle="1" w:styleId="reference">
    <w:name w:val="reference"/>
    <w:basedOn w:val="Normalny"/>
    <w:rsid w:val="008D6C04"/>
    <w:rPr>
      <w:sz w:val="20"/>
    </w:rPr>
  </w:style>
  <w:style w:type="character" w:customStyle="1" w:styleId="slug-doi">
    <w:name w:val="slug-doi"/>
    <w:basedOn w:val="Domylnaczcionkaakapitu"/>
    <w:rsid w:val="008D6C04"/>
  </w:style>
  <w:style w:type="character" w:styleId="Nierozpoznanawzmianka">
    <w:name w:val="Unresolved Mention"/>
    <w:basedOn w:val="Domylnaczcionkaakapitu"/>
    <w:uiPriority w:val="99"/>
    <w:semiHidden/>
    <w:unhideWhenUsed/>
    <w:rsid w:val="00662183"/>
    <w:rPr>
      <w:color w:val="605E5C"/>
      <w:shd w:val="clear" w:color="auto" w:fill="E1DFDD"/>
    </w:rPr>
  </w:style>
  <w:style w:type="table" w:styleId="Tabela-Siatka">
    <w:name w:val="Table Grid"/>
    <w:basedOn w:val="Standardowy"/>
    <w:uiPriority w:val="59"/>
    <w:rsid w:val="0066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d.um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E8F1-8EC8-4ADD-8CCE-E95BC712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675</Words>
  <Characters>3978</Characters>
  <Application>Microsoft Office Word</Application>
  <DocSecurity>0</DocSecurity>
  <Lines>76</Lines>
  <Paragraphs>30</Paragraphs>
  <ScaleCrop>false</ScaleCrop>
  <HeadingPairs>
    <vt:vector size="2" baseType="variant">
      <vt:variant>
        <vt:lpstr>Tytuł</vt:lpstr>
      </vt:variant>
      <vt:variant>
        <vt:i4>1</vt:i4>
      </vt:variant>
    </vt:vector>
  </HeadingPairs>
  <TitlesOfParts>
    <vt:vector size="1" baseType="lpstr">
      <vt:lpstr/>
    </vt:vector>
  </TitlesOfParts>
  <Company>PULS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Ścigała</dc:creator>
  <cp:keywords/>
  <cp:lastModifiedBy>Aleksandra Ścigała (a.scigala)</cp:lastModifiedBy>
  <cp:revision>26</cp:revision>
  <dcterms:created xsi:type="dcterms:W3CDTF">2023-02-19T23:34:00Z</dcterms:created>
  <dcterms:modified xsi:type="dcterms:W3CDTF">2024-01-28T23:31:00Z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43274a60df014e65a69263b4571eef7c40077ab2b73b67df7ff1d6cced6bee75</vt:lpwstr>
  </property>
</Properties>
</file>